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82" w:rsidRPr="00F076BE" w:rsidRDefault="00846E82" w:rsidP="00F076BE">
      <w:pPr>
        <w:spacing w:line="960" w:lineRule="auto"/>
        <w:jc w:val="center"/>
        <w:rPr>
          <w:rFonts w:ascii="方正小标宋简体" w:eastAsia="方正小标宋简体"/>
          <w:sz w:val="44"/>
          <w:szCs w:val="44"/>
        </w:rPr>
      </w:pPr>
      <w:r w:rsidRPr="00F076BE">
        <w:rPr>
          <w:rFonts w:ascii="方正小标宋简体" w:eastAsia="方正小标宋简体" w:hint="eastAsia"/>
          <w:sz w:val="44"/>
          <w:szCs w:val="44"/>
        </w:rPr>
        <w:t>广州纺织工贸企业集团有限公司</w:t>
      </w:r>
    </w:p>
    <w:p w:rsidR="00846E82" w:rsidRDefault="00846E82" w:rsidP="00F076BE">
      <w:pPr>
        <w:spacing w:line="960" w:lineRule="auto"/>
        <w:jc w:val="center"/>
        <w:rPr>
          <w:rFonts w:ascii="仿宋_GB2312" w:eastAsia="仿宋_GB2312"/>
          <w:sz w:val="44"/>
          <w:szCs w:val="44"/>
        </w:rPr>
      </w:pPr>
      <w:r w:rsidRPr="00F076BE">
        <w:rPr>
          <w:rFonts w:ascii="仿宋_GB2312" w:eastAsia="仿宋_GB2312" w:hint="eastAsia"/>
          <w:sz w:val="44"/>
          <w:szCs w:val="44"/>
        </w:rPr>
        <w:t>选聘广州纺织服装研究院有限公司</w:t>
      </w:r>
    </w:p>
    <w:p w:rsidR="00846E82" w:rsidRPr="00F076BE" w:rsidRDefault="00846E82" w:rsidP="00F076BE">
      <w:pPr>
        <w:spacing w:line="960" w:lineRule="auto"/>
        <w:jc w:val="center"/>
        <w:rPr>
          <w:rFonts w:ascii="仿宋_GB2312" w:eastAsia="仿宋_GB2312"/>
          <w:sz w:val="44"/>
          <w:szCs w:val="44"/>
        </w:rPr>
      </w:pPr>
      <w:r w:rsidRPr="00F076BE">
        <w:rPr>
          <w:rFonts w:ascii="仿宋_GB2312" w:eastAsia="仿宋_GB2312" w:hint="eastAsia"/>
          <w:sz w:val="44"/>
          <w:szCs w:val="44"/>
        </w:rPr>
        <w:t>新三板</w:t>
      </w:r>
      <w:r>
        <w:rPr>
          <w:rFonts w:ascii="仿宋_GB2312" w:eastAsia="仿宋_GB2312" w:hint="eastAsia"/>
          <w:sz w:val="44"/>
          <w:szCs w:val="44"/>
        </w:rPr>
        <w:t>推荐</w:t>
      </w:r>
      <w:r w:rsidRPr="00F076BE">
        <w:rPr>
          <w:rFonts w:ascii="仿宋_GB2312" w:eastAsia="仿宋_GB2312" w:hint="eastAsia"/>
          <w:sz w:val="44"/>
          <w:szCs w:val="44"/>
        </w:rPr>
        <w:t>挂牌</w:t>
      </w:r>
    </w:p>
    <w:p w:rsidR="00846E82" w:rsidRPr="00F076BE" w:rsidRDefault="00846E82" w:rsidP="00F076BE">
      <w:pPr>
        <w:spacing w:line="960" w:lineRule="auto"/>
        <w:jc w:val="center"/>
        <w:rPr>
          <w:rFonts w:ascii="方正小标宋简体" w:eastAsia="方正小标宋简体"/>
          <w:sz w:val="44"/>
          <w:szCs w:val="44"/>
        </w:rPr>
      </w:pPr>
      <w:r w:rsidRPr="00F076BE">
        <w:rPr>
          <w:rFonts w:ascii="方正小标宋简体" w:eastAsia="方正小标宋简体" w:hint="eastAsia"/>
          <w:sz w:val="44"/>
          <w:szCs w:val="44"/>
        </w:rPr>
        <w:t>主办券商</w:t>
      </w:r>
    </w:p>
    <w:p w:rsidR="00846E82" w:rsidRPr="00F076BE" w:rsidRDefault="00846E82" w:rsidP="00F076BE">
      <w:pPr>
        <w:spacing w:line="1680" w:lineRule="auto"/>
        <w:jc w:val="center"/>
        <w:rPr>
          <w:rFonts w:ascii="仿宋_GB2312" w:eastAsia="仿宋_GB2312"/>
          <w:sz w:val="84"/>
          <w:szCs w:val="84"/>
        </w:rPr>
      </w:pPr>
      <w:r w:rsidRPr="00F076BE">
        <w:rPr>
          <w:rFonts w:ascii="仿宋_GB2312" w:eastAsia="仿宋_GB2312" w:hint="eastAsia"/>
          <w:sz w:val="84"/>
          <w:szCs w:val="84"/>
        </w:rPr>
        <w:t>招标文件</w:t>
      </w:r>
    </w:p>
    <w:p w:rsidR="00846E82" w:rsidRDefault="00846E82" w:rsidP="00F076BE">
      <w:pPr>
        <w:jc w:val="center"/>
        <w:rPr>
          <w:rFonts w:ascii="仿宋_GB2312" w:eastAsia="仿宋_GB2312"/>
          <w:sz w:val="72"/>
          <w:szCs w:val="72"/>
        </w:rPr>
      </w:pPr>
    </w:p>
    <w:p w:rsidR="00846E82" w:rsidRDefault="00846E82" w:rsidP="00F076BE">
      <w:pPr>
        <w:jc w:val="center"/>
        <w:rPr>
          <w:rFonts w:ascii="仿宋_GB2312" w:eastAsia="仿宋_GB2312"/>
          <w:sz w:val="72"/>
          <w:szCs w:val="72"/>
        </w:rPr>
      </w:pPr>
    </w:p>
    <w:p w:rsidR="00846E82" w:rsidRDefault="00846E82" w:rsidP="00F076BE">
      <w:pPr>
        <w:rPr>
          <w:rFonts w:ascii="仿宋_GB2312" w:eastAsia="仿宋_GB2312"/>
          <w:sz w:val="44"/>
          <w:szCs w:val="44"/>
        </w:rPr>
      </w:pPr>
    </w:p>
    <w:p w:rsidR="00846E82" w:rsidRDefault="00846E82" w:rsidP="00F076BE">
      <w:pPr>
        <w:rPr>
          <w:rFonts w:ascii="仿宋_GB2312" w:eastAsia="仿宋_GB2312"/>
          <w:sz w:val="44"/>
          <w:szCs w:val="44"/>
        </w:rPr>
      </w:pPr>
    </w:p>
    <w:p w:rsidR="00846E82" w:rsidRDefault="00846E82" w:rsidP="00F076BE">
      <w:pPr>
        <w:rPr>
          <w:rFonts w:ascii="仿宋_GB2312" w:eastAsia="仿宋_GB2312"/>
          <w:sz w:val="44"/>
          <w:szCs w:val="44"/>
        </w:rPr>
      </w:pPr>
      <w:r>
        <w:rPr>
          <w:rFonts w:ascii="仿宋_GB2312" w:eastAsia="仿宋_GB2312" w:hint="eastAsia"/>
          <w:sz w:val="44"/>
          <w:szCs w:val="44"/>
        </w:rPr>
        <w:t>招标人：广州纺织工贸企业集团有限公司</w:t>
      </w:r>
    </w:p>
    <w:p w:rsidR="00846E82" w:rsidRDefault="00846E82" w:rsidP="00F076BE">
      <w:pPr>
        <w:widowControl/>
        <w:spacing w:before="100" w:beforeAutospacing="1" w:after="100" w:afterAutospacing="1" w:line="360" w:lineRule="atLeast"/>
        <w:jc w:val="center"/>
        <w:rPr>
          <w:rFonts w:ascii="仿宋_GB2312" w:eastAsia="仿宋_GB2312"/>
          <w:sz w:val="44"/>
          <w:szCs w:val="44"/>
        </w:rPr>
      </w:pPr>
      <w:r w:rsidRPr="00F076BE">
        <w:rPr>
          <w:rFonts w:ascii="仿宋_GB2312" w:eastAsia="仿宋_GB2312" w:hint="eastAsia"/>
          <w:sz w:val="44"/>
          <w:szCs w:val="44"/>
        </w:rPr>
        <w:t>二〇一六年</w:t>
      </w:r>
      <w:r w:rsidR="002E2E02">
        <w:rPr>
          <w:rFonts w:ascii="仿宋_GB2312" w:eastAsia="仿宋_GB2312" w:hint="eastAsia"/>
          <w:sz w:val="44"/>
          <w:szCs w:val="44"/>
        </w:rPr>
        <w:t>五</w:t>
      </w:r>
      <w:r w:rsidRPr="00F076BE">
        <w:rPr>
          <w:rFonts w:ascii="仿宋_GB2312" w:eastAsia="仿宋_GB2312" w:hint="eastAsia"/>
          <w:sz w:val="44"/>
          <w:szCs w:val="44"/>
        </w:rPr>
        <w:t>月</w:t>
      </w:r>
    </w:p>
    <w:p w:rsidR="00846E82" w:rsidRDefault="00846E82" w:rsidP="00026F81">
      <w:pPr>
        <w:widowControl/>
        <w:spacing w:before="100" w:beforeAutospacing="1" w:after="100" w:afterAutospacing="1" w:line="360" w:lineRule="atLeast"/>
        <w:rPr>
          <w:rFonts w:ascii="仿宋_GB2312" w:eastAsia="仿宋_GB2312"/>
          <w:sz w:val="44"/>
          <w:szCs w:val="44"/>
        </w:rPr>
      </w:pPr>
    </w:p>
    <w:p w:rsidR="009B63D4" w:rsidRDefault="009B63D4" w:rsidP="00026F81">
      <w:pPr>
        <w:widowControl/>
        <w:spacing w:before="100" w:beforeAutospacing="1" w:after="100" w:afterAutospacing="1" w:line="360" w:lineRule="atLeast"/>
        <w:rPr>
          <w:rFonts w:ascii="仿宋_GB2312" w:eastAsia="仿宋_GB2312"/>
          <w:sz w:val="44"/>
          <w:szCs w:val="44"/>
        </w:rPr>
      </w:pPr>
    </w:p>
    <w:p w:rsidR="00846E82" w:rsidRDefault="00846E82" w:rsidP="00704F63">
      <w:pPr>
        <w:widowControl/>
        <w:spacing w:before="100" w:beforeAutospacing="1" w:after="100" w:afterAutospacing="1" w:line="580" w:lineRule="exact"/>
        <w:jc w:val="center"/>
        <w:rPr>
          <w:rFonts w:ascii="仿宋_GB2312" w:eastAsia="仿宋_GB2312"/>
          <w:b/>
          <w:sz w:val="32"/>
          <w:szCs w:val="32"/>
        </w:rPr>
      </w:pPr>
      <w:r w:rsidRPr="00704F63">
        <w:rPr>
          <w:rFonts w:ascii="仿宋_GB2312" w:eastAsia="仿宋_GB2312" w:hint="eastAsia"/>
          <w:b/>
          <w:sz w:val="32"/>
          <w:szCs w:val="32"/>
        </w:rPr>
        <w:lastRenderedPageBreak/>
        <w:t>目</w:t>
      </w:r>
      <w:r w:rsidRPr="00704F63">
        <w:rPr>
          <w:rFonts w:ascii="仿宋_GB2312" w:eastAsia="仿宋_GB2312"/>
          <w:b/>
          <w:sz w:val="32"/>
          <w:szCs w:val="32"/>
        </w:rPr>
        <w:t xml:space="preserve"> </w:t>
      </w:r>
      <w:r w:rsidRPr="00704F63">
        <w:rPr>
          <w:rFonts w:ascii="仿宋_GB2312" w:eastAsia="仿宋_GB2312" w:hint="eastAsia"/>
          <w:b/>
          <w:sz w:val="32"/>
          <w:szCs w:val="32"/>
        </w:rPr>
        <w:t>录</w:t>
      </w:r>
    </w:p>
    <w:p w:rsidR="00846E82" w:rsidRPr="00704F63" w:rsidRDefault="00846E82" w:rsidP="00704F63">
      <w:pPr>
        <w:widowControl/>
        <w:spacing w:before="100" w:beforeAutospacing="1" w:after="100" w:afterAutospacing="1" w:line="580" w:lineRule="exact"/>
        <w:jc w:val="center"/>
        <w:rPr>
          <w:rFonts w:ascii="仿宋_GB2312" w:eastAsia="仿宋_GB2312"/>
          <w:b/>
          <w:sz w:val="32"/>
          <w:szCs w:val="32"/>
        </w:rPr>
      </w:pP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第一部分：投标邀请</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第二部分：前附表</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第三部分：招标公告</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第四部分：投标人须知</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第五部分：投标文件内容要求</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r w:rsidRPr="00A27653">
        <w:rPr>
          <w:rFonts w:ascii="仿宋_GB2312" w:eastAsia="仿宋_GB2312" w:hint="eastAsia"/>
          <w:sz w:val="32"/>
          <w:szCs w:val="32"/>
        </w:rPr>
        <w:t>第六部分：用户需求书</w:t>
      </w:r>
    </w:p>
    <w:p w:rsidR="002E2E02" w:rsidRPr="00BE5AF6" w:rsidRDefault="002E2E02" w:rsidP="005137DB">
      <w:pPr>
        <w:widowControl/>
        <w:spacing w:before="100" w:beforeAutospacing="1" w:after="100" w:afterAutospacing="1" w:line="580" w:lineRule="exact"/>
        <w:ind w:firstLineChars="196" w:firstLine="627"/>
        <w:jc w:val="left"/>
        <w:rPr>
          <w:rFonts w:ascii="仿宋_GB2312" w:eastAsia="仿宋_GB2312"/>
          <w:sz w:val="32"/>
          <w:szCs w:val="32"/>
        </w:rPr>
      </w:pPr>
      <w:r>
        <w:rPr>
          <w:rFonts w:ascii="仿宋_GB2312" w:eastAsia="仿宋_GB2312" w:hint="eastAsia"/>
          <w:sz w:val="32"/>
          <w:szCs w:val="32"/>
        </w:rPr>
        <w:t>第七部分：合同</w:t>
      </w:r>
      <w:r w:rsidR="006D6788">
        <w:rPr>
          <w:rFonts w:ascii="仿宋_GB2312" w:eastAsia="仿宋_GB2312" w:hint="eastAsia"/>
          <w:sz w:val="32"/>
          <w:szCs w:val="32"/>
        </w:rPr>
        <w:t>主要</w:t>
      </w:r>
      <w:r>
        <w:rPr>
          <w:rFonts w:ascii="仿宋_GB2312" w:eastAsia="仿宋_GB2312" w:hint="eastAsia"/>
          <w:sz w:val="32"/>
          <w:szCs w:val="32"/>
        </w:rPr>
        <w:t>条款</w:t>
      </w: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p>
    <w:p w:rsidR="00846E82" w:rsidRDefault="00846E82" w:rsidP="005137DB">
      <w:pPr>
        <w:widowControl/>
        <w:spacing w:before="100" w:beforeAutospacing="1" w:after="100" w:afterAutospacing="1" w:line="580" w:lineRule="exact"/>
        <w:ind w:firstLineChars="196" w:firstLine="627"/>
        <w:jc w:val="left"/>
        <w:rPr>
          <w:rFonts w:ascii="仿宋_GB2312" w:eastAsia="仿宋_GB2312"/>
          <w:sz w:val="32"/>
          <w:szCs w:val="32"/>
        </w:rPr>
      </w:pPr>
    </w:p>
    <w:p w:rsidR="00846E82" w:rsidRDefault="00846E82" w:rsidP="00026F81">
      <w:pPr>
        <w:widowControl/>
        <w:spacing w:before="100" w:beforeAutospacing="1" w:after="100" w:afterAutospacing="1" w:line="580" w:lineRule="exact"/>
        <w:jc w:val="left"/>
        <w:rPr>
          <w:rFonts w:ascii="仿宋_GB2312" w:eastAsia="仿宋_GB2312"/>
          <w:sz w:val="32"/>
          <w:szCs w:val="32"/>
        </w:rPr>
      </w:pPr>
    </w:p>
    <w:p w:rsidR="00846E82" w:rsidRDefault="00846E82" w:rsidP="00026F81">
      <w:pPr>
        <w:widowControl/>
        <w:spacing w:before="100" w:beforeAutospacing="1" w:after="100" w:afterAutospacing="1" w:line="580" w:lineRule="exact"/>
        <w:jc w:val="left"/>
        <w:rPr>
          <w:ins w:id="0" w:author="李佳珍" w:date="2016-05-13T10:22:00Z"/>
          <w:rFonts w:ascii="仿宋_GB2312" w:eastAsia="仿宋_GB2312"/>
          <w:sz w:val="32"/>
          <w:szCs w:val="32"/>
        </w:rPr>
      </w:pPr>
    </w:p>
    <w:p w:rsidR="00244950" w:rsidRDefault="00244950" w:rsidP="00026F81">
      <w:pPr>
        <w:widowControl/>
        <w:spacing w:before="100" w:beforeAutospacing="1" w:after="100" w:afterAutospacing="1" w:line="580" w:lineRule="exact"/>
        <w:jc w:val="left"/>
        <w:rPr>
          <w:ins w:id="1" w:author="李佳珍" w:date="2016-05-13T10:22:00Z"/>
          <w:rFonts w:ascii="仿宋_GB2312" w:eastAsia="仿宋_GB2312"/>
          <w:sz w:val="32"/>
          <w:szCs w:val="32"/>
        </w:rPr>
      </w:pPr>
    </w:p>
    <w:p w:rsidR="00244950" w:rsidRDefault="00244950" w:rsidP="00026F81">
      <w:pPr>
        <w:widowControl/>
        <w:spacing w:before="100" w:beforeAutospacing="1" w:after="100" w:afterAutospacing="1" w:line="580" w:lineRule="exact"/>
        <w:jc w:val="left"/>
        <w:rPr>
          <w:rFonts w:ascii="仿宋_GB2312" w:eastAsia="仿宋_GB2312"/>
          <w:sz w:val="32"/>
          <w:szCs w:val="32"/>
        </w:rPr>
      </w:pPr>
    </w:p>
    <w:p w:rsidR="00846E82" w:rsidRDefault="00846E82" w:rsidP="00026F81">
      <w:pPr>
        <w:widowControl/>
        <w:spacing w:before="100" w:beforeAutospacing="1" w:after="100" w:afterAutospacing="1" w:line="580" w:lineRule="exact"/>
        <w:jc w:val="left"/>
        <w:rPr>
          <w:rFonts w:ascii="仿宋_GB2312" w:eastAsia="仿宋_GB2312"/>
          <w:sz w:val="32"/>
          <w:szCs w:val="32"/>
        </w:rPr>
      </w:pPr>
    </w:p>
    <w:p w:rsidR="00846E82" w:rsidRPr="00704F63" w:rsidRDefault="00846E82" w:rsidP="00D62A00">
      <w:pPr>
        <w:widowControl/>
        <w:spacing w:before="100" w:beforeAutospacing="1" w:after="100" w:afterAutospacing="1" w:line="580" w:lineRule="exact"/>
        <w:jc w:val="left"/>
        <w:rPr>
          <w:rFonts w:ascii="仿宋_GB2312" w:eastAsia="仿宋_GB2312"/>
          <w:b/>
          <w:sz w:val="32"/>
          <w:szCs w:val="32"/>
        </w:rPr>
      </w:pPr>
      <w:r w:rsidRPr="00704F63">
        <w:rPr>
          <w:rFonts w:ascii="仿宋_GB2312" w:eastAsia="仿宋_GB2312" w:hint="eastAsia"/>
          <w:b/>
          <w:sz w:val="32"/>
          <w:szCs w:val="32"/>
        </w:rPr>
        <w:lastRenderedPageBreak/>
        <w:t>第一部分：投标邀请</w:t>
      </w:r>
    </w:p>
    <w:p w:rsidR="00846E82" w:rsidRDefault="00846E82" w:rsidP="00D62A00">
      <w:pPr>
        <w:widowControl/>
        <w:spacing w:before="100" w:beforeAutospacing="1" w:after="100" w:afterAutospacing="1" w:line="580" w:lineRule="exact"/>
        <w:jc w:val="center"/>
        <w:rPr>
          <w:rFonts w:ascii="仿宋_GB2312" w:eastAsia="仿宋_GB2312"/>
          <w:sz w:val="32"/>
          <w:szCs w:val="32"/>
        </w:rPr>
      </w:pPr>
      <w:r>
        <w:rPr>
          <w:rFonts w:ascii="仿宋_GB2312" w:eastAsia="仿宋_GB2312" w:hint="eastAsia"/>
          <w:sz w:val="32"/>
          <w:szCs w:val="32"/>
        </w:rPr>
        <w:t>投标邀请函</w:t>
      </w:r>
    </w:p>
    <w:p w:rsidR="00846E82" w:rsidRDefault="00846E82" w:rsidP="00D62A00">
      <w:pPr>
        <w:widowControl/>
        <w:spacing w:before="100" w:beforeAutospacing="1" w:after="100" w:afterAutospacing="1" w:line="580" w:lineRule="exact"/>
        <w:rPr>
          <w:rFonts w:ascii="仿宋_GB2312" w:eastAsia="仿宋_GB2312"/>
          <w:sz w:val="32"/>
          <w:szCs w:val="32"/>
        </w:rPr>
      </w:pPr>
      <w:r>
        <w:rPr>
          <w:rFonts w:ascii="仿宋_GB2312" w:eastAsia="仿宋_GB2312"/>
          <w:sz w:val="32"/>
          <w:szCs w:val="32"/>
          <w:u w:val="single"/>
        </w:rPr>
        <w:t xml:space="preserve"> </w:t>
      </w:r>
      <w:r w:rsidR="000C6635">
        <w:rPr>
          <w:rFonts w:ascii="仿宋_GB2312" w:eastAsia="仿宋_GB2312" w:hint="eastAsia"/>
          <w:sz w:val="32"/>
          <w:szCs w:val="32"/>
          <w:u w:val="single"/>
        </w:rPr>
        <w:t xml:space="preserve">        </w:t>
      </w:r>
      <w:r>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hint="eastAsia"/>
          <w:sz w:val="32"/>
          <w:szCs w:val="32"/>
        </w:rPr>
        <w:t>我司目前正在对属下全资子公司广州纺织服装研究院有限公司进行股份制改制，股改后的股份公司暂定名为广东广纺检测计量技术股份有限公司</w:t>
      </w:r>
      <w:r>
        <w:rPr>
          <w:rFonts w:ascii="仿宋_GB2312" w:eastAsia="仿宋_GB2312"/>
          <w:sz w:val="32"/>
          <w:szCs w:val="32"/>
        </w:rPr>
        <w:t>(</w:t>
      </w:r>
      <w:r>
        <w:rPr>
          <w:rFonts w:ascii="仿宋_GB2312" w:eastAsia="仿宋_GB2312" w:hint="eastAsia"/>
          <w:sz w:val="32"/>
          <w:szCs w:val="32"/>
        </w:rPr>
        <w:t>最终以工商局核准为准，下简称“挂牌主体”</w:t>
      </w:r>
      <w:r>
        <w:rPr>
          <w:rFonts w:ascii="仿宋_GB2312" w:eastAsia="仿宋_GB2312"/>
          <w:sz w:val="32"/>
          <w:szCs w:val="32"/>
        </w:rPr>
        <w:t>)</w:t>
      </w:r>
      <w:r>
        <w:rPr>
          <w:rFonts w:ascii="仿宋_GB2312" w:eastAsia="仿宋_GB2312" w:hint="eastAsia"/>
          <w:sz w:val="32"/>
          <w:szCs w:val="32"/>
        </w:rPr>
        <w:t>，现对挂牌主体新三板推荐挂牌主办券商进行招标，欢迎贵司前来投标。</w:t>
      </w:r>
    </w:p>
    <w:p w:rsidR="00846E82" w:rsidRPr="00B91E24"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1.</w:t>
      </w:r>
      <w:r w:rsidRPr="00B91E24">
        <w:rPr>
          <w:rFonts w:ascii="仿宋_GB2312" w:eastAsia="仿宋_GB2312" w:hint="eastAsia"/>
          <w:sz w:val="32"/>
          <w:szCs w:val="32"/>
        </w:rPr>
        <w:t>项目名称：广州纺织服装研究院有限公司新三板挂牌主办券商招标项目。</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项目内容和安排</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项目内容：为挂牌主体在新三板挂牌提供专业意见及建议，制定挂牌方案、编制挂牌申报文件、推荐挂牌，并于挂牌成功后继续为挂牌主体提供持续督导服务</w:t>
      </w:r>
      <w:r w:rsidDel="00FB28A2">
        <w:rPr>
          <w:rFonts w:ascii="仿宋_GB2312" w:eastAsia="仿宋_GB2312"/>
          <w:sz w:val="32"/>
          <w:szCs w:val="32"/>
        </w:rPr>
        <w:t xml:space="preserve"> </w:t>
      </w:r>
      <w:r>
        <w:rPr>
          <w:rFonts w:ascii="仿宋_GB2312" w:eastAsia="仿宋_GB2312"/>
          <w:sz w:val="32"/>
          <w:szCs w:val="32"/>
        </w:rPr>
        <w:t>(</w:t>
      </w:r>
      <w:r>
        <w:rPr>
          <w:rFonts w:ascii="仿宋_GB2312" w:eastAsia="仿宋_GB2312" w:hint="eastAsia"/>
          <w:sz w:val="32"/>
          <w:szCs w:val="32"/>
        </w:rPr>
        <w:t>详见本招标文件第三部分“服务内容”要求</w:t>
      </w:r>
      <w:r>
        <w:rPr>
          <w:rFonts w:ascii="仿宋_GB2312" w:eastAsia="仿宋_GB2312"/>
          <w:sz w:val="32"/>
          <w:szCs w:val="32"/>
        </w:rPr>
        <w:t>)</w:t>
      </w:r>
      <w:r>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项目时间安排：暂定于</w:t>
      </w:r>
      <w:smartTag w:uri="urn:schemas-microsoft-com:office:smarttags" w:element="chsdate">
        <w:smartTagPr>
          <w:attr w:name="Year" w:val="2016"/>
          <w:attr w:name="Month" w:val="12"/>
          <w:attr w:name="Day" w:val="31"/>
          <w:attr w:name="IsLunarDate" w:val="False"/>
          <w:attr w:name="IsROCDate" w:val="False"/>
        </w:smartTagP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r>
        <w:rPr>
          <w:rFonts w:ascii="仿宋_GB2312" w:eastAsia="仿宋_GB2312" w:hint="eastAsia"/>
          <w:sz w:val="32"/>
          <w:szCs w:val="32"/>
        </w:rPr>
        <w:t>前完成挂牌工作，具体日期根据项目进度确定。</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项目实施地点：广州市</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投标人资质要求</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3.1</w:t>
      </w:r>
      <w:r w:rsidRPr="007220A7">
        <w:rPr>
          <w:rFonts w:ascii="仿宋_GB2312" w:eastAsia="仿宋_GB2312" w:hint="eastAsia"/>
          <w:sz w:val="32"/>
          <w:szCs w:val="32"/>
        </w:rPr>
        <w:t>投标人必须是独立经营实体，是国家工商、税务部门注册的合法的、年检合格的企业法人，具有证券承销、保荐、自营和资产管理等业务资格；</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lastRenderedPageBreak/>
        <w:t>3.2</w:t>
      </w:r>
      <w:r w:rsidRPr="007220A7">
        <w:rPr>
          <w:rFonts w:ascii="仿宋_GB2312" w:eastAsia="仿宋_GB2312" w:hint="eastAsia"/>
          <w:sz w:val="32"/>
          <w:szCs w:val="32"/>
        </w:rPr>
        <w:t>获得全国中小企业股份转让系统（</w:t>
      </w:r>
      <w:r w:rsidRPr="007220A7">
        <w:rPr>
          <w:rFonts w:ascii="仿宋_GB2312" w:eastAsia="仿宋_GB2312"/>
          <w:sz w:val="32"/>
          <w:szCs w:val="32"/>
        </w:rPr>
        <w:t>NEEQ</w:t>
      </w:r>
      <w:r w:rsidRPr="007220A7">
        <w:rPr>
          <w:rFonts w:ascii="仿宋_GB2312" w:eastAsia="仿宋_GB2312" w:hint="eastAsia"/>
          <w:sz w:val="32"/>
          <w:szCs w:val="32"/>
        </w:rPr>
        <w:t>）主办券商资格；</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3.3</w:t>
      </w:r>
      <w:r w:rsidRPr="007220A7">
        <w:rPr>
          <w:rFonts w:ascii="仿宋_GB2312" w:eastAsia="仿宋_GB2312" w:hint="eastAsia"/>
          <w:sz w:val="32"/>
          <w:szCs w:val="32"/>
        </w:rPr>
        <w:t>按《证券公司分类监管规定》级别为</w:t>
      </w:r>
      <w:r w:rsidRPr="007220A7">
        <w:rPr>
          <w:rFonts w:ascii="仿宋_GB2312" w:eastAsia="仿宋_GB2312"/>
          <w:sz w:val="32"/>
          <w:szCs w:val="32"/>
        </w:rPr>
        <w:t>A</w:t>
      </w:r>
      <w:r w:rsidRPr="007220A7">
        <w:rPr>
          <w:rFonts w:ascii="仿宋_GB2312" w:eastAsia="仿宋_GB2312" w:hint="eastAsia"/>
          <w:sz w:val="32"/>
          <w:szCs w:val="32"/>
        </w:rPr>
        <w:t>类以上的券商</w:t>
      </w:r>
      <w:r w:rsidRPr="007220A7">
        <w:rPr>
          <w:rFonts w:ascii="仿宋_GB2312" w:eastAsia="仿宋_GB2312"/>
          <w:sz w:val="32"/>
          <w:szCs w:val="32"/>
        </w:rPr>
        <w:t>[</w:t>
      </w:r>
      <w:r w:rsidRPr="007220A7">
        <w:rPr>
          <w:rFonts w:ascii="仿宋_GB2312" w:eastAsia="仿宋_GB2312" w:hint="eastAsia"/>
          <w:sz w:val="32"/>
          <w:szCs w:val="32"/>
        </w:rPr>
        <w:t>包括</w:t>
      </w:r>
      <w:r w:rsidRPr="007220A7">
        <w:rPr>
          <w:rFonts w:ascii="仿宋_GB2312" w:eastAsia="仿宋_GB2312"/>
          <w:sz w:val="32"/>
          <w:szCs w:val="32"/>
        </w:rPr>
        <w:t>A</w:t>
      </w:r>
      <w:r w:rsidRPr="007220A7">
        <w:rPr>
          <w:rFonts w:ascii="仿宋_GB2312" w:eastAsia="仿宋_GB2312" w:hint="eastAsia"/>
          <w:sz w:val="32"/>
          <w:szCs w:val="32"/>
        </w:rPr>
        <w:t>（</w:t>
      </w:r>
      <w:r w:rsidRPr="007220A7">
        <w:rPr>
          <w:rFonts w:ascii="仿宋_GB2312" w:eastAsia="仿宋_GB2312"/>
          <w:sz w:val="32"/>
          <w:szCs w:val="32"/>
        </w:rPr>
        <w:t>AAA</w:t>
      </w:r>
      <w:r w:rsidRPr="007220A7">
        <w:rPr>
          <w:rFonts w:ascii="仿宋_GB2312" w:eastAsia="仿宋_GB2312" w:hint="eastAsia"/>
          <w:sz w:val="32"/>
          <w:szCs w:val="32"/>
        </w:rPr>
        <w:t>、</w:t>
      </w:r>
      <w:r w:rsidRPr="007220A7">
        <w:rPr>
          <w:rFonts w:ascii="仿宋_GB2312" w:eastAsia="仿宋_GB2312"/>
          <w:sz w:val="32"/>
          <w:szCs w:val="32"/>
        </w:rPr>
        <w:t>AA</w:t>
      </w:r>
      <w:r w:rsidRPr="007220A7">
        <w:rPr>
          <w:rFonts w:ascii="仿宋_GB2312" w:eastAsia="仿宋_GB2312" w:hint="eastAsia"/>
          <w:sz w:val="32"/>
          <w:szCs w:val="32"/>
        </w:rPr>
        <w:t>、</w:t>
      </w:r>
      <w:r w:rsidRPr="007220A7">
        <w:rPr>
          <w:rFonts w:ascii="仿宋_GB2312" w:eastAsia="仿宋_GB2312"/>
          <w:sz w:val="32"/>
          <w:szCs w:val="32"/>
        </w:rPr>
        <w:t>A</w:t>
      </w:r>
      <w:r w:rsidRPr="007220A7">
        <w:rPr>
          <w:rFonts w:ascii="仿宋_GB2312" w:eastAsia="仿宋_GB2312" w:hint="eastAsia"/>
          <w:sz w:val="32"/>
          <w:szCs w:val="32"/>
        </w:rPr>
        <w:t>）（以国务院最新公布的各证券公司分类结果为准）</w:t>
      </w:r>
      <w:r>
        <w:rPr>
          <w:rFonts w:ascii="仿宋_GB2312" w:eastAsia="仿宋_GB2312"/>
          <w:sz w:val="32"/>
          <w:szCs w:val="32"/>
        </w:rPr>
        <w:t>]</w:t>
      </w:r>
      <w:r w:rsidRPr="007220A7">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3.4</w:t>
      </w:r>
      <w:r w:rsidRPr="007220A7">
        <w:rPr>
          <w:rFonts w:ascii="仿宋_GB2312" w:eastAsia="仿宋_GB2312" w:hint="eastAsia"/>
          <w:sz w:val="32"/>
          <w:szCs w:val="32"/>
        </w:rPr>
        <w:t>具有从事推荐、做市等业务资格，</w:t>
      </w:r>
      <w:smartTag w:uri="urn:schemas-microsoft-com:office:smarttags" w:element="chsdate">
        <w:smartTagPr>
          <w:attr w:name="Year" w:val="2014"/>
          <w:attr w:name="Month" w:val="1"/>
          <w:attr w:name="Day" w:val="1"/>
          <w:attr w:name="IsLunarDate" w:val="False"/>
          <w:attr w:name="IsROCDate" w:val="False"/>
        </w:smartTagPr>
        <w:r w:rsidRPr="007220A7">
          <w:rPr>
            <w:rFonts w:ascii="仿宋_GB2312" w:eastAsia="仿宋_GB2312"/>
            <w:sz w:val="32"/>
            <w:szCs w:val="32"/>
          </w:rPr>
          <w:t>2014</w:t>
        </w:r>
        <w:r w:rsidRPr="007220A7">
          <w:rPr>
            <w:rFonts w:ascii="仿宋_GB2312" w:eastAsia="仿宋_GB2312" w:hint="eastAsia"/>
            <w:sz w:val="32"/>
            <w:szCs w:val="32"/>
          </w:rPr>
          <w:t>年</w:t>
        </w:r>
        <w:r w:rsidRPr="007220A7">
          <w:rPr>
            <w:rFonts w:ascii="仿宋_GB2312" w:eastAsia="仿宋_GB2312"/>
            <w:sz w:val="32"/>
            <w:szCs w:val="32"/>
          </w:rPr>
          <w:t>1</w:t>
        </w:r>
        <w:r w:rsidRPr="007220A7">
          <w:rPr>
            <w:rFonts w:ascii="仿宋_GB2312" w:eastAsia="仿宋_GB2312" w:hint="eastAsia"/>
            <w:sz w:val="32"/>
            <w:szCs w:val="32"/>
          </w:rPr>
          <w:t>月</w:t>
        </w:r>
        <w:r w:rsidRPr="007220A7">
          <w:rPr>
            <w:rFonts w:ascii="仿宋_GB2312" w:eastAsia="仿宋_GB2312"/>
            <w:sz w:val="32"/>
            <w:szCs w:val="32"/>
          </w:rPr>
          <w:t>1</w:t>
        </w:r>
        <w:r w:rsidRPr="007220A7">
          <w:rPr>
            <w:rFonts w:ascii="仿宋_GB2312" w:eastAsia="仿宋_GB2312" w:hint="eastAsia"/>
            <w:sz w:val="32"/>
            <w:szCs w:val="32"/>
          </w:rPr>
          <w:t>日</w:t>
        </w:r>
      </w:smartTag>
      <w:r w:rsidRPr="007220A7">
        <w:rPr>
          <w:rFonts w:ascii="仿宋_GB2312" w:eastAsia="仿宋_GB2312" w:hint="eastAsia"/>
          <w:sz w:val="32"/>
          <w:szCs w:val="32"/>
        </w:rPr>
        <w:t>起成功推荐</w:t>
      </w:r>
      <w:r w:rsidRPr="007220A7">
        <w:rPr>
          <w:rFonts w:ascii="仿宋_GB2312" w:eastAsia="仿宋_GB2312"/>
          <w:sz w:val="32"/>
          <w:szCs w:val="32"/>
        </w:rPr>
        <w:t>3</w:t>
      </w:r>
      <w:r w:rsidRPr="007220A7">
        <w:rPr>
          <w:rFonts w:ascii="仿宋_GB2312" w:eastAsia="仿宋_GB2312" w:hint="eastAsia"/>
          <w:sz w:val="32"/>
          <w:szCs w:val="32"/>
        </w:rPr>
        <w:t>家及以上新三板企业；</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3.5</w:t>
      </w:r>
      <w:r w:rsidRPr="009569FF">
        <w:rPr>
          <w:rFonts w:ascii="仿宋_GB2312" w:eastAsia="仿宋_GB2312" w:hint="eastAsia"/>
          <w:sz w:val="32"/>
          <w:szCs w:val="32"/>
        </w:rPr>
        <w:t>最近三年未因新三板相关业务受到中国证监会或证券业协会、全国中小企业股份转让系统有限公司与证券市场等有关的处罚、惩戒或其他</w:t>
      </w:r>
      <w:hyperlink r:id="rId7" w:tgtFrame="_blank" w:history="1">
        <w:r w:rsidRPr="009569FF">
          <w:rPr>
            <w:rFonts w:ascii="仿宋_GB2312" w:eastAsia="仿宋_GB2312" w:hint="eastAsia"/>
            <w:sz w:val="32"/>
            <w:szCs w:val="32"/>
          </w:rPr>
          <w:t>不良记录</w:t>
        </w:r>
      </w:hyperlink>
      <w:r w:rsidR="00B4174B" w:rsidRPr="00B4174B">
        <w:rPr>
          <w:rFonts w:ascii="仿宋_GB2312" w:eastAsia="仿宋_GB2312" w:hint="eastAsia"/>
          <w:sz w:val="32"/>
          <w:szCs w:val="32"/>
        </w:rPr>
        <w:t>（提供声明函）</w:t>
      </w:r>
      <w:r w:rsidRPr="0094582D">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3.</w:t>
      </w:r>
      <w:r>
        <w:rPr>
          <w:rFonts w:ascii="仿宋_GB2312" w:eastAsia="仿宋_GB2312"/>
          <w:sz w:val="32"/>
          <w:szCs w:val="32"/>
        </w:rPr>
        <w:t>6</w:t>
      </w:r>
      <w:r w:rsidRPr="007220A7">
        <w:rPr>
          <w:rFonts w:ascii="仿宋_GB2312" w:eastAsia="仿宋_GB2312" w:hint="eastAsia"/>
          <w:sz w:val="32"/>
          <w:szCs w:val="32"/>
        </w:rPr>
        <w:t>投标人注册资金应达</w:t>
      </w:r>
      <w:r w:rsidRPr="007220A7">
        <w:rPr>
          <w:rFonts w:ascii="仿宋_GB2312" w:eastAsia="仿宋_GB2312"/>
          <w:sz w:val="32"/>
          <w:szCs w:val="32"/>
        </w:rPr>
        <w:t>10</w:t>
      </w:r>
      <w:r w:rsidRPr="007220A7">
        <w:rPr>
          <w:rFonts w:ascii="仿宋_GB2312" w:eastAsia="仿宋_GB2312" w:hint="eastAsia"/>
          <w:sz w:val="32"/>
          <w:szCs w:val="32"/>
        </w:rPr>
        <w:t>亿元及以上；</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3.</w:t>
      </w:r>
      <w:r>
        <w:rPr>
          <w:rFonts w:ascii="仿宋_GB2312" w:eastAsia="仿宋_GB2312"/>
          <w:sz w:val="32"/>
          <w:szCs w:val="32"/>
        </w:rPr>
        <w:t>7</w:t>
      </w:r>
      <w:r w:rsidRPr="007220A7">
        <w:rPr>
          <w:rFonts w:ascii="仿宋_GB2312" w:eastAsia="仿宋_GB2312" w:hint="eastAsia"/>
          <w:sz w:val="32"/>
          <w:szCs w:val="32"/>
        </w:rPr>
        <w:t>投标人派驻项目主要人员需具有推荐挂牌、保荐上市等相关业务资格及经验</w:t>
      </w:r>
      <w:r>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相关事项</w:t>
      </w:r>
    </w:p>
    <w:p w:rsidR="00846E82" w:rsidRDefault="00846E82" w:rsidP="005137DB">
      <w:pPr>
        <w:spacing w:line="580" w:lineRule="exact"/>
        <w:ind w:firstLineChars="200" w:firstLine="640"/>
        <w:rPr>
          <w:rFonts w:ascii="仿宋_GB2312" w:eastAsia="仿宋_GB2312"/>
          <w:sz w:val="32"/>
          <w:szCs w:val="32"/>
        </w:rPr>
      </w:pPr>
      <w:r w:rsidRPr="007220A7">
        <w:rPr>
          <w:rFonts w:ascii="仿宋_GB2312" w:eastAsia="仿宋_GB2312"/>
          <w:sz w:val="32"/>
          <w:szCs w:val="32"/>
        </w:rPr>
        <w:t>4.</w:t>
      </w:r>
      <w:r>
        <w:rPr>
          <w:rFonts w:ascii="仿宋_GB2312" w:eastAsia="仿宋_GB2312"/>
          <w:sz w:val="32"/>
          <w:szCs w:val="32"/>
        </w:rPr>
        <w:t>1</w:t>
      </w:r>
      <w:r w:rsidRPr="007220A7">
        <w:rPr>
          <w:rFonts w:ascii="仿宋_GB2312" w:eastAsia="仿宋_GB2312" w:hint="eastAsia"/>
          <w:sz w:val="32"/>
          <w:szCs w:val="32"/>
        </w:rPr>
        <w:t>招标资料领取方式：纸质文档请于</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sidR="00B4174B">
        <w:rPr>
          <w:rFonts w:ascii="仿宋_GB2312" w:eastAsia="仿宋_GB2312" w:hint="eastAsia"/>
          <w:sz w:val="32"/>
          <w:szCs w:val="32"/>
        </w:rPr>
        <w:t>5</w:t>
      </w:r>
      <w:r w:rsidRPr="007220A7">
        <w:rPr>
          <w:rFonts w:ascii="仿宋_GB2312" w:eastAsia="仿宋_GB2312" w:hint="eastAsia"/>
          <w:sz w:val="32"/>
          <w:szCs w:val="32"/>
        </w:rPr>
        <w:t>月</w:t>
      </w:r>
      <w:r w:rsidR="008E5A5F">
        <w:rPr>
          <w:rFonts w:ascii="仿宋_GB2312" w:eastAsia="仿宋_GB2312" w:hint="eastAsia"/>
          <w:sz w:val="32"/>
          <w:szCs w:val="32"/>
        </w:rPr>
        <w:t>16</w:t>
      </w:r>
      <w:r w:rsidRPr="007220A7">
        <w:rPr>
          <w:rFonts w:ascii="仿宋_GB2312" w:eastAsia="仿宋_GB2312" w:hint="eastAsia"/>
          <w:sz w:val="32"/>
          <w:szCs w:val="32"/>
        </w:rPr>
        <w:t>日在广州市越秀区东风中路</w:t>
      </w:r>
      <w:r w:rsidRPr="007220A7">
        <w:rPr>
          <w:rFonts w:ascii="仿宋_GB2312" w:eastAsia="仿宋_GB2312"/>
          <w:sz w:val="32"/>
          <w:szCs w:val="32"/>
        </w:rPr>
        <w:t>438</w:t>
      </w:r>
      <w:r w:rsidRPr="007220A7">
        <w:rPr>
          <w:rFonts w:ascii="仿宋_GB2312" w:eastAsia="仿宋_GB2312" w:hint="eastAsia"/>
          <w:sz w:val="32"/>
          <w:szCs w:val="32"/>
        </w:rPr>
        <w:t>号广德大厦</w:t>
      </w:r>
      <w:r w:rsidRPr="007220A7">
        <w:rPr>
          <w:rFonts w:ascii="仿宋_GB2312" w:eastAsia="仿宋_GB2312"/>
          <w:sz w:val="32"/>
          <w:szCs w:val="32"/>
        </w:rPr>
        <w:t>11</w:t>
      </w:r>
      <w:r>
        <w:rPr>
          <w:rFonts w:ascii="仿宋_GB2312" w:eastAsia="仿宋_GB2312"/>
          <w:sz w:val="32"/>
          <w:szCs w:val="32"/>
        </w:rPr>
        <w:t>1</w:t>
      </w:r>
      <w:r w:rsidRPr="007220A7">
        <w:rPr>
          <w:rFonts w:ascii="仿宋_GB2312" w:eastAsia="仿宋_GB2312"/>
          <w:sz w:val="32"/>
          <w:szCs w:val="32"/>
        </w:rPr>
        <w:t>1</w:t>
      </w:r>
      <w:r w:rsidRPr="007220A7">
        <w:rPr>
          <w:rFonts w:ascii="仿宋_GB2312" w:eastAsia="仿宋_GB2312" w:hint="eastAsia"/>
          <w:sz w:val="32"/>
          <w:szCs w:val="32"/>
        </w:rPr>
        <w:t>房间领取，电子文档请登录</w:t>
      </w:r>
      <w:r w:rsidRPr="007220A7">
        <w:rPr>
          <w:rFonts w:ascii="仿宋_GB2312" w:eastAsia="仿宋_GB2312"/>
          <w:sz w:val="32"/>
          <w:szCs w:val="32"/>
        </w:rPr>
        <w:t xml:space="preserve">www.sources-china.com </w:t>
      </w:r>
      <w:r w:rsidRPr="007220A7">
        <w:rPr>
          <w:rFonts w:ascii="仿宋_GB2312" w:eastAsia="仿宋_GB2312" w:hint="eastAsia"/>
          <w:sz w:val="32"/>
          <w:szCs w:val="32"/>
        </w:rPr>
        <w:t>中招投标板块自行下载。</w:t>
      </w:r>
    </w:p>
    <w:p w:rsidR="004E0F03" w:rsidRDefault="004E0F03" w:rsidP="005137DB">
      <w:pPr>
        <w:spacing w:line="580" w:lineRule="exact"/>
        <w:ind w:firstLineChars="200" w:firstLine="640"/>
        <w:rPr>
          <w:rFonts w:ascii="仿宋_GB2312" w:eastAsia="仿宋_GB2312"/>
          <w:sz w:val="32"/>
          <w:szCs w:val="32"/>
        </w:rPr>
      </w:pPr>
      <w:r>
        <w:rPr>
          <w:rFonts w:ascii="仿宋_GB2312" w:eastAsia="仿宋_GB2312" w:hint="eastAsia"/>
          <w:sz w:val="32"/>
          <w:szCs w:val="32"/>
        </w:rPr>
        <w:t>4.2 报名时间：</w:t>
      </w:r>
      <w:r w:rsidRPr="00244950">
        <w:rPr>
          <w:rFonts w:ascii="仿宋_GB2312" w:eastAsia="仿宋_GB2312" w:hint="eastAsia"/>
          <w:sz w:val="32"/>
          <w:szCs w:val="32"/>
        </w:rPr>
        <w:t>公告之日起至</w:t>
      </w:r>
      <w:r w:rsidRPr="00244950">
        <w:rPr>
          <w:rFonts w:ascii="仿宋_GB2312" w:eastAsia="仿宋_GB2312"/>
          <w:sz w:val="32"/>
          <w:szCs w:val="32"/>
        </w:rPr>
        <w:t>2016</w:t>
      </w:r>
      <w:r w:rsidRPr="00244950">
        <w:rPr>
          <w:rFonts w:ascii="仿宋_GB2312" w:eastAsia="仿宋_GB2312" w:hint="eastAsia"/>
          <w:sz w:val="32"/>
          <w:szCs w:val="32"/>
        </w:rPr>
        <w:t>年5月2</w:t>
      </w:r>
      <w:r>
        <w:rPr>
          <w:rFonts w:ascii="仿宋_GB2312" w:eastAsia="仿宋_GB2312" w:hint="eastAsia"/>
          <w:sz w:val="32"/>
          <w:szCs w:val="32"/>
        </w:rPr>
        <w:t>0</w:t>
      </w:r>
      <w:r w:rsidRPr="00244950">
        <w:rPr>
          <w:rFonts w:ascii="仿宋_GB2312" w:eastAsia="仿宋_GB2312" w:hint="eastAsia"/>
          <w:sz w:val="32"/>
          <w:szCs w:val="32"/>
        </w:rPr>
        <w:t>日止（工作日上午</w:t>
      </w:r>
      <w:r w:rsidRPr="00244950">
        <w:rPr>
          <w:rFonts w:ascii="仿宋_GB2312" w:eastAsia="仿宋_GB2312"/>
          <w:sz w:val="32"/>
          <w:szCs w:val="32"/>
        </w:rPr>
        <w:t>09</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12</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，下午</w:t>
      </w:r>
      <w:r w:rsidRPr="00244950">
        <w:rPr>
          <w:rFonts w:ascii="仿宋_GB2312" w:eastAsia="仿宋_GB2312"/>
          <w:sz w:val="32"/>
          <w:szCs w:val="32"/>
        </w:rPr>
        <w:t>2</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5</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sidR="006D6788">
        <w:rPr>
          <w:rFonts w:ascii="仿宋_GB2312" w:eastAsia="仿宋_GB2312" w:hint="eastAsia"/>
          <w:sz w:val="32"/>
          <w:szCs w:val="32"/>
        </w:rPr>
        <w:t>3</w:t>
      </w:r>
      <w:r>
        <w:rPr>
          <w:rFonts w:ascii="仿宋_GB2312" w:eastAsia="仿宋_GB2312" w:hint="eastAsia"/>
          <w:sz w:val="32"/>
          <w:szCs w:val="32"/>
        </w:rPr>
        <w:t>截标时间</w:t>
      </w:r>
      <w:r w:rsidRPr="007220A7">
        <w:rPr>
          <w:rFonts w:ascii="仿宋_GB2312" w:eastAsia="仿宋_GB2312" w:hint="eastAsia"/>
          <w:sz w:val="32"/>
          <w:szCs w:val="32"/>
        </w:rPr>
        <w:t>：</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sidR="00B4174B">
        <w:rPr>
          <w:rFonts w:ascii="仿宋_GB2312" w:eastAsia="仿宋_GB2312" w:hint="eastAsia"/>
          <w:sz w:val="32"/>
          <w:szCs w:val="32"/>
        </w:rPr>
        <w:t>5</w:t>
      </w:r>
      <w:r w:rsidRPr="007220A7">
        <w:rPr>
          <w:rFonts w:ascii="仿宋_GB2312" w:eastAsia="仿宋_GB2312" w:hint="eastAsia"/>
          <w:sz w:val="32"/>
          <w:szCs w:val="32"/>
        </w:rPr>
        <w:t>月</w:t>
      </w:r>
      <w:r w:rsidR="008E5A5F">
        <w:rPr>
          <w:rFonts w:ascii="仿宋_GB2312" w:eastAsia="仿宋_GB2312" w:hint="eastAsia"/>
          <w:sz w:val="32"/>
          <w:szCs w:val="32"/>
        </w:rPr>
        <w:t>26</w:t>
      </w:r>
      <w:r w:rsidRPr="007220A7">
        <w:rPr>
          <w:rFonts w:ascii="仿宋_GB2312" w:eastAsia="仿宋_GB2312" w:hint="eastAsia"/>
          <w:sz w:val="32"/>
          <w:szCs w:val="32"/>
        </w:rPr>
        <w:t>日上午</w:t>
      </w:r>
      <w:r w:rsidR="008550F8">
        <w:rPr>
          <w:rFonts w:ascii="仿宋_GB2312" w:eastAsia="仿宋_GB2312" w:hint="eastAsia"/>
          <w:sz w:val="32"/>
          <w:szCs w:val="32"/>
        </w:rPr>
        <w:t>9</w:t>
      </w:r>
      <w:r w:rsidRPr="007220A7">
        <w:rPr>
          <w:rFonts w:ascii="仿宋_GB2312" w:eastAsia="仿宋_GB2312" w:hint="eastAsia"/>
          <w:sz w:val="32"/>
          <w:szCs w:val="32"/>
        </w:rPr>
        <w:t>：</w:t>
      </w:r>
      <w:r w:rsidRPr="007220A7">
        <w:rPr>
          <w:rFonts w:ascii="仿宋_GB2312" w:eastAsia="仿宋_GB2312"/>
          <w:sz w:val="32"/>
          <w:szCs w:val="32"/>
        </w:rPr>
        <w:t>30</w:t>
      </w:r>
      <w:r w:rsidRPr="007220A7">
        <w:rPr>
          <w:rFonts w:ascii="仿宋_GB2312" w:eastAsia="仿宋_GB2312" w:hint="eastAsia"/>
          <w:sz w:val="32"/>
          <w:szCs w:val="32"/>
        </w:rPr>
        <w:t>前</w:t>
      </w:r>
      <w:r>
        <w:rPr>
          <w:rFonts w:ascii="仿宋_GB2312" w:eastAsia="仿宋_GB2312" w:hint="eastAsia"/>
          <w:sz w:val="32"/>
          <w:szCs w:val="32"/>
        </w:rPr>
        <w:t>，逾期递交的投标文件无效</w:t>
      </w:r>
      <w:r w:rsidRPr="007220A7">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006D6788">
        <w:rPr>
          <w:rFonts w:ascii="仿宋_GB2312" w:eastAsia="仿宋_GB2312" w:hint="eastAsia"/>
          <w:sz w:val="32"/>
          <w:szCs w:val="32"/>
        </w:rPr>
        <w:t>4</w:t>
      </w:r>
      <w:r w:rsidRPr="007220A7">
        <w:rPr>
          <w:rFonts w:ascii="仿宋_GB2312" w:eastAsia="仿宋_GB2312" w:hint="eastAsia"/>
          <w:sz w:val="32"/>
          <w:szCs w:val="32"/>
        </w:rPr>
        <w:t>投标文件提交地点：广州市越秀区东风中路</w:t>
      </w:r>
      <w:r w:rsidRPr="007220A7">
        <w:rPr>
          <w:rFonts w:ascii="仿宋_GB2312" w:eastAsia="仿宋_GB2312"/>
          <w:sz w:val="32"/>
          <w:szCs w:val="32"/>
        </w:rPr>
        <w:t>438</w:t>
      </w:r>
      <w:r w:rsidRPr="007220A7">
        <w:rPr>
          <w:rFonts w:ascii="仿宋_GB2312" w:eastAsia="仿宋_GB2312" w:hint="eastAsia"/>
          <w:sz w:val="32"/>
          <w:szCs w:val="32"/>
        </w:rPr>
        <w:t>号广德大厦十三楼稽核监察部</w:t>
      </w:r>
      <w:r w:rsidR="00B4174B">
        <w:rPr>
          <w:rFonts w:ascii="仿宋_GB2312" w:eastAsia="仿宋_GB2312" w:hint="eastAsia"/>
          <w:sz w:val="32"/>
          <w:szCs w:val="32"/>
        </w:rPr>
        <w:t>刘建明</w:t>
      </w:r>
      <w:r w:rsidRPr="007220A7">
        <w:rPr>
          <w:rFonts w:ascii="仿宋_GB2312" w:eastAsia="仿宋_GB2312" w:hint="eastAsia"/>
          <w:sz w:val="32"/>
          <w:szCs w:val="32"/>
        </w:rPr>
        <w:t>（</w:t>
      </w:r>
      <w:r>
        <w:rPr>
          <w:rFonts w:ascii="仿宋_GB2312" w:eastAsia="仿宋_GB2312" w:hint="eastAsia"/>
          <w:sz w:val="32"/>
          <w:szCs w:val="32"/>
        </w:rPr>
        <w:t>座</w:t>
      </w:r>
      <w:r>
        <w:rPr>
          <w:rFonts w:ascii="仿宋_GB2312" w:eastAsia="仿宋_GB2312" w:hint="eastAsia"/>
          <w:sz w:val="32"/>
          <w:szCs w:val="32"/>
        </w:rPr>
        <w:lastRenderedPageBreak/>
        <w:t>机</w:t>
      </w:r>
      <w:r>
        <w:rPr>
          <w:rFonts w:ascii="仿宋_GB2312" w:eastAsia="仿宋_GB2312"/>
          <w:sz w:val="32"/>
          <w:szCs w:val="32"/>
        </w:rPr>
        <w:t>:</w:t>
      </w:r>
      <w:r w:rsidRPr="007220A7">
        <w:rPr>
          <w:rFonts w:ascii="仿宋_GB2312" w:eastAsia="仿宋_GB2312"/>
          <w:sz w:val="32"/>
          <w:szCs w:val="32"/>
        </w:rPr>
        <w:t>020-83348898-</w:t>
      </w:r>
      <w:r w:rsidR="00B4174B">
        <w:rPr>
          <w:rFonts w:ascii="仿宋_GB2312" w:eastAsia="仿宋_GB2312" w:hint="eastAsia"/>
          <w:sz w:val="32"/>
          <w:szCs w:val="32"/>
        </w:rPr>
        <w:t>1300</w:t>
      </w:r>
      <w:r w:rsidRPr="007220A7">
        <w:rPr>
          <w:rFonts w:ascii="仿宋_GB2312" w:eastAsia="仿宋_GB2312" w:hint="eastAsia"/>
          <w:sz w:val="32"/>
          <w:szCs w:val="32"/>
        </w:rPr>
        <w:t>，手机</w:t>
      </w:r>
      <w:r w:rsidR="00B4174B">
        <w:rPr>
          <w:rFonts w:ascii="仿宋_GB2312" w:eastAsia="仿宋_GB2312" w:hint="eastAsia"/>
          <w:sz w:val="32"/>
          <w:szCs w:val="32"/>
        </w:rPr>
        <w:t>13802533139</w:t>
      </w:r>
      <w:r w:rsidRPr="007220A7">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sidR="006D6788">
        <w:rPr>
          <w:rFonts w:ascii="仿宋_GB2312" w:eastAsia="仿宋_GB2312" w:hint="eastAsia"/>
          <w:sz w:val="32"/>
          <w:szCs w:val="32"/>
        </w:rPr>
        <w:t>5</w:t>
      </w:r>
      <w:r w:rsidRPr="007220A7">
        <w:rPr>
          <w:rFonts w:ascii="仿宋_GB2312" w:eastAsia="仿宋_GB2312" w:hint="eastAsia"/>
          <w:sz w:val="32"/>
          <w:szCs w:val="32"/>
        </w:rPr>
        <w:t>开标时间：</w:t>
      </w:r>
      <w:r w:rsidRPr="007220A7">
        <w:rPr>
          <w:rFonts w:ascii="仿宋_GB2312" w:eastAsia="仿宋_GB2312"/>
          <w:sz w:val="32"/>
          <w:szCs w:val="32"/>
        </w:rPr>
        <w:t>201</w:t>
      </w:r>
      <w:r>
        <w:rPr>
          <w:rFonts w:ascii="仿宋_GB2312" w:eastAsia="仿宋_GB2312"/>
          <w:sz w:val="32"/>
          <w:szCs w:val="32"/>
        </w:rPr>
        <w:t>6</w:t>
      </w:r>
      <w:r w:rsidRPr="007220A7">
        <w:rPr>
          <w:rFonts w:ascii="仿宋_GB2312" w:eastAsia="仿宋_GB2312" w:hint="eastAsia"/>
          <w:sz w:val="32"/>
          <w:szCs w:val="32"/>
        </w:rPr>
        <w:t>年</w:t>
      </w:r>
      <w:r w:rsidR="00B4174B">
        <w:rPr>
          <w:rFonts w:ascii="仿宋_GB2312" w:eastAsia="仿宋_GB2312" w:hint="eastAsia"/>
          <w:sz w:val="32"/>
          <w:szCs w:val="32"/>
        </w:rPr>
        <w:t>5</w:t>
      </w:r>
      <w:r w:rsidRPr="007220A7">
        <w:rPr>
          <w:rFonts w:ascii="仿宋_GB2312" w:eastAsia="仿宋_GB2312" w:hint="eastAsia"/>
          <w:sz w:val="32"/>
          <w:szCs w:val="32"/>
        </w:rPr>
        <w:t>月</w:t>
      </w:r>
      <w:r w:rsidR="008E5A5F">
        <w:rPr>
          <w:rFonts w:ascii="仿宋_GB2312" w:eastAsia="仿宋_GB2312" w:hint="eastAsia"/>
          <w:sz w:val="32"/>
          <w:szCs w:val="32"/>
        </w:rPr>
        <w:t>26</w:t>
      </w:r>
      <w:r w:rsidRPr="007220A7">
        <w:rPr>
          <w:rFonts w:ascii="仿宋_GB2312" w:eastAsia="仿宋_GB2312" w:hint="eastAsia"/>
          <w:sz w:val="32"/>
          <w:szCs w:val="32"/>
        </w:rPr>
        <w:t>日</w:t>
      </w:r>
      <w:r w:rsidR="00B4174B">
        <w:rPr>
          <w:rFonts w:ascii="仿宋_GB2312" w:eastAsia="仿宋_GB2312" w:hint="eastAsia"/>
          <w:sz w:val="32"/>
          <w:szCs w:val="32"/>
        </w:rPr>
        <w:t>上午9：30</w:t>
      </w:r>
      <w:r w:rsidR="006D6788">
        <w:rPr>
          <w:rFonts w:ascii="仿宋_GB2312" w:eastAsia="仿宋_GB2312" w:hint="eastAsia"/>
          <w:sz w:val="32"/>
          <w:szCs w:val="32"/>
        </w:rPr>
        <w:t>（暂定）</w:t>
      </w:r>
      <w:r w:rsidRPr="007220A7">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sidR="006D6788">
        <w:rPr>
          <w:rFonts w:ascii="仿宋_GB2312" w:eastAsia="仿宋_GB2312" w:hint="eastAsia"/>
          <w:sz w:val="32"/>
          <w:szCs w:val="32"/>
        </w:rPr>
        <w:t>6</w:t>
      </w:r>
      <w:r w:rsidRPr="007220A7">
        <w:rPr>
          <w:rFonts w:ascii="仿宋_GB2312" w:eastAsia="仿宋_GB2312" w:hint="eastAsia"/>
          <w:sz w:val="32"/>
          <w:szCs w:val="32"/>
        </w:rPr>
        <w:t>开标地点：广州纺织工贸企业集团有限公司本部。</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Pr="007220A7">
        <w:rPr>
          <w:rFonts w:ascii="仿宋_GB2312" w:eastAsia="仿宋_GB2312"/>
          <w:sz w:val="32"/>
          <w:szCs w:val="32"/>
        </w:rPr>
        <w:t>.</w:t>
      </w:r>
      <w:r w:rsidR="006D6788">
        <w:rPr>
          <w:rFonts w:ascii="仿宋_GB2312" w:eastAsia="仿宋_GB2312" w:hint="eastAsia"/>
          <w:sz w:val="32"/>
          <w:szCs w:val="32"/>
        </w:rPr>
        <w:t>7</w:t>
      </w:r>
      <w:r w:rsidRPr="007220A7">
        <w:rPr>
          <w:rFonts w:ascii="仿宋_GB2312" w:eastAsia="仿宋_GB2312" w:hint="eastAsia"/>
          <w:sz w:val="32"/>
          <w:szCs w:val="32"/>
        </w:rPr>
        <w:t>招标人：广州纺织工贸企业集团有限公司。</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006D6788">
        <w:rPr>
          <w:rFonts w:ascii="仿宋_GB2312" w:eastAsia="仿宋_GB2312" w:hint="eastAsia"/>
          <w:sz w:val="32"/>
          <w:szCs w:val="32"/>
        </w:rPr>
        <w:t>8</w:t>
      </w:r>
      <w:r w:rsidRPr="007220A7">
        <w:rPr>
          <w:rFonts w:ascii="仿宋_GB2312" w:eastAsia="仿宋_GB2312" w:hint="eastAsia"/>
          <w:sz w:val="32"/>
          <w:szCs w:val="32"/>
        </w:rPr>
        <w:t>联系人：</w:t>
      </w:r>
      <w:r>
        <w:rPr>
          <w:rFonts w:ascii="仿宋_GB2312" w:eastAsia="仿宋_GB2312" w:hint="eastAsia"/>
          <w:sz w:val="32"/>
          <w:szCs w:val="32"/>
        </w:rPr>
        <w:t>李佳珍</w:t>
      </w:r>
      <w:r>
        <w:rPr>
          <w:rFonts w:ascii="仿宋_GB2312" w:eastAsia="仿宋_GB2312"/>
          <w:sz w:val="32"/>
          <w:szCs w:val="32"/>
        </w:rPr>
        <w:t xml:space="preserve">   </w:t>
      </w:r>
    </w:p>
    <w:p w:rsidR="00846E82" w:rsidRDefault="00846E82" w:rsidP="005137DB">
      <w:pPr>
        <w:spacing w:line="580" w:lineRule="exact"/>
        <w:ind w:firstLineChars="350" w:firstLine="1120"/>
        <w:rPr>
          <w:rFonts w:ascii="仿宋_GB2312" w:eastAsia="仿宋_GB2312"/>
          <w:sz w:val="32"/>
          <w:szCs w:val="32"/>
        </w:rPr>
      </w:pPr>
      <w:r>
        <w:rPr>
          <w:rFonts w:ascii="仿宋_GB2312" w:eastAsia="仿宋_GB2312" w:hint="eastAsia"/>
          <w:sz w:val="32"/>
          <w:szCs w:val="32"/>
        </w:rPr>
        <w:t>联系电话：</w:t>
      </w:r>
      <w:r w:rsidR="00B4174B">
        <w:rPr>
          <w:rFonts w:ascii="仿宋_GB2312" w:eastAsia="仿宋_GB2312" w:hint="eastAsia"/>
          <w:sz w:val="32"/>
          <w:szCs w:val="32"/>
        </w:rPr>
        <w:t xml:space="preserve">13500002809   </w:t>
      </w:r>
      <w:r w:rsidRPr="007220A7">
        <w:rPr>
          <w:rFonts w:ascii="仿宋_GB2312" w:eastAsia="仿宋_GB2312"/>
          <w:sz w:val="32"/>
          <w:szCs w:val="32"/>
        </w:rPr>
        <w:t>020-833</w:t>
      </w:r>
      <w:r>
        <w:rPr>
          <w:rFonts w:ascii="仿宋_GB2312" w:eastAsia="仿宋_GB2312"/>
          <w:sz w:val="32"/>
          <w:szCs w:val="32"/>
        </w:rPr>
        <w:t>4</w:t>
      </w:r>
      <w:r w:rsidRPr="007220A7">
        <w:rPr>
          <w:rFonts w:ascii="仿宋_GB2312" w:eastAsia="仿宋_GB2312"/>
          <w:sz w:val="32"/>
          <w:szCs w:val="32"/>
        </w:rPr>
        <w:t>8898-</w:t>
      </w:r>
      <w:r>
        <w:rPr>
          <w:rFonts w:ascii="仿宋_GB2312" w:eastAsia="仿宋_GB2312"/>
          <w:sz w:val="32"/>
          <w:szCs w:val="32"/>
        </w:rPr>
        <w:t xml:space="preserve">1112 </w:t>
      </w:r>
    </w:p>
    <w:p w:rsidR="00846E82" w:rsidRDefault="00846E82" w:rsidP="005137DB">
      <w:pPr>
        <w:spacing w:line="58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846E82" w:rsidRDefault="00846E82" w:rsidP="005137DB">
      <w:pPr>
        <w:spacing w:line="580" w:lineRule="exact"/>
        <w:ind w:firstLineChars="350" w:firstLine="1120"/>
        <w:rPr>
          <w:rFonts w:ascii="仿宋_GB2312" w:eastAsia="仿宋_GB2312"/>
          <w:sz w:val="32"/>
          <w:szCs w:val="32"/>
        </w:rPr>
      </w:pPr>
      <w:r>
        <w:rPr>
          <w:rFonts w:ascii="仿宋_GB2312" w:eastAsia="仿宋_GB2312" w:hint="eastAsia"/>
          <w:sz w:val="32"/>
          <w:szCs w:val="32"/>
        </w:rPr>
        <w:t>联系地址：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jc w:val="center"/>
        <w:rPr>
          <w:rFonts w:ascii="仿宋_GB2312" w:eastAsia="仿宋_GB2312"/>
          <w:sz w:val="32"/>
          <w:szCs w:val="32"/>
        </w:rPr>
      </w:pPr>
      <w:r>
        <w:rPr>
          <w:rFonts w:ascii="仿宋_GB2312" w:eastAsia="仿宋_GB2312"/>
          <w:sz w:val="32"/>
          <w:szCs w:val="32"/>
        </w:rPr>
        <w:t xml:space="preserve">         </w:t>
      </w:r>
      <w:r w:rsidRPr="007220A7">
        <w:rPr>
          <w:rFonts w:ascii="仿宋_GB2312" w:eastAsia="仿宋_GB2312" w:hint="eastAsia"/>
          <w:sz w:val="32"/>
          <w:szCs w:val="32"/>
        </w:rPr>
        <w:t>广州纺织工贸企业集团有限公司</w:t>
      </w:r>
    </w:p>
    <w:p w:rsidR="00846E82" w:rsidRDefault="00846E82" w:rsidP="005137DB">
      <w:pPr>
        <w:spacing w:line="580" w:lineRule="exact"/>
        <w:ind w:firstLineChars="200" w:firstLine="640"/>
        <w:jc w:val="center"/>
        <w:rPr>
          <w:rFonts w:ascii="仿宋_GB2312" w:eastAsia="仿宋_GB2312"/>
          <w:sz w:val="32"/>
          <w:szCs w:val="32"/>
        </w:rPr>
      </w:pPr>
      <w:r>
        <w:rPr>
          <w:rFonts w:ascii="仿宋_GB2312" w:eastAsia="仿宋_GB2312"/>
          <w:sz w:val="32"/>
          <w:szCs w:val="32"/>
        </w:rPr>
        <w:t xml:space="preserve">          </w:t>
      </w:r>
      <w:r w:rsidR="00EE2893">
        <w:rPr>
          <w:rFonts w:ascii="仿宋_GB2312" w:eastAsia="仿宋_GB2312"/>
          <w:sz w:val="32"/>
          <w:szCs w:val="32"/>
        </w:rPr>
        <w:t>2016</w:t>
      </w:r>
      <w:r w:rsidR="00EE2893">
        <w:rPr>
          <w:rFonts w:ascii="仿宋_GB2312" w:eastAsia="仿宋_GB2312" w:hint="eastAsia"/>
          <w:sz w:val="32"/>
          <w:szCs w:val="32"/>
        </w:rPr>
        <w:t>年5</w:t>
      </w:r>
      <w:r>
        <w:rPr>
          <w:rFonts w:ascii="仿宋_GB2312" w:eastAsia="仿宋_GB2312" w:hint="eastAsia"/>
          <w:sz w:val="32"/>
          <w:szCs w:val="32"/>
        </w:rPr>
        <w:t>月</w:t>
      </w:r>
      <w:r w:rsidR="008E5A5F">
        <w:rPr>
          <w:rFonts w:ascii="仿宋_GB2312" w:eastAsia="仿宋_GB2312" w:hint="eastAsia"/>
          <w:sz w:val="32"/>
          <w:szCs w:val="32"/>
        </w:rPr>
        <w:t>1</w:t>
      </w:r>
      <w:r w:rsidR="004E0F03">
        <w:rPr>
          <w:rFonts w:ascii="仿宋_GB2312" w:eastAsia="仿宋_GB2312" w:hint="eastAsia"/>
          <w:sz w:val="32"/>
          <w:szCs w:val="32"/>
        </w:rPr>
        <w:t>6</w:t>
      </w:r>
      <w:r>
        <w:rPr>
          <w:rFonts w:ascii="仿宋_GB2312" w:eastAsia="仿宋_GB2312" w:hint="eastAsia"/>
          <w:sz w:val="32"/>
          <w:szCs w:val="32"/>
        </w:rPr>
        <w:t>日</w:t>
      </w: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846E82" w:rsidRDefault="00846E82" w:rsidP="005137DB">
      <w:pPr>
        <w:spacing w:line="580" w:lineRule="exact"/>
        <w:ind w:firstLineChars="200" w:firstLine="640"/>
        <w:rPr>
          <w:rFonts w:ascii="仿宋_GB2312" w:eastAsia="仿宋_GB2312"/>
          <w:sz w:val="32"/>
          <w:szCs w:val="32"/>
        </w:rPr>
      </w:pPr>
    </w:p>
    <w:p w:rsidR="00170A0D" w:rsidRDefault="00170A0D" w:rsidP="00E20019">
      <w:pPr>
        <w:spacing w:line="580" w:lineRule="exact"/>
        <w:rPr>
          <w:rFonts w:ascii="仿宋_GB2312" w:eastAsia="仿宋_GB2312"/>
          <w:sz w:val="32"/>
          <w:szCs w:val="32"/>
        </w:rPr>
      </w:pPr>
    </w:p>
    <w:p w:rsidR="00846E82" w:rsidRDefault="00846E82" w:rsidP="0087574B">
      <w:pPr>
        <w:widowControl/>
        <w:spacing w:before="100" w:beforeAutospacing="1" w:after="100" w:afterAutospacing="1" w:line="580" w:lineRule="exact"/>
        <w:jc w:val="left"/>
        <w:rPr>
          <w:rFonts w:ascii="仿宋_GB2312" w:eastAsia="仿宋_GB2312"/>
          <w:b/>
          <w:sz w:val="32"/>
          <w:szCs w:val="32"/>
        </w:rPr>
      </w:pPr>
      <w:r w:rsidRPr="006C2604">
        <w:rPr>
          <w:rFonts w:ascii="仿宋_GB2312" w:eastAsia="仿宋_GB2312" w:hint="eastAsia"/>
          <w:b/>
          <w:sz w:val="32"/>
          <w:szCs w:val="32"/>
        </w:rPr>
        <w:t>第二部分：</w:t>
      </w:r>
      <w:r w:rsidRPr="0087574B">
        <w:rPr>
          <w:rFonts w:ascii="仿宋_GB2312" w:eastAsia="仿宋_GB2312" w:hint="eastAsia"/>
          <w:b/>
          <w:sz w:val="32"/>
          <w:szCs w:val="32"/>
        </w:rPr>
        <w:t>前附表</w:t>
      </w:r>
    </w:p>
    <w:p w:rsidR="00846E82" w:rsidRPr="0087574B" w:rsidRDefault="00846E82" w:rsidP="0087574B">
      <w:pPr>
        <w:autoSpaceDE w:val="0"/>
        <w:autoSpaceDN w:val="0"/>
        <w:adjustRightInd w:val="0"/>
        <w:spacing w:line="360" w:lineRule="auto"/>
        <w:ind w:firstLine="630"/>
        <w:rPr>
          <w:rFonts w:ascii="仿宋" w:eastAsia="仿宋" w:hAnsi="仿宋" w:cs="Arial"/>
          <w:color w:val="000000"/>
          <w:kern w:val="0"/>
          <w:sz w:val="28"/>
          <w:szCs w:val="28"/>
        </w:rPr>
      </w:pPr>
      <w:r w:rsidRPr="0087574B">
        <w:rPr>
          <w:rFonts w:ascii="仿宋_GB2312" w:eastAsia="仿宋_GB2312" w:hint="eastAsia"/>
          <w:sz w:val="32"/>
          <w:szCs w:val="32"/>
        </w:rPr>
        <w:t>本项目有关重点内容，特在此陈述如下：</w:t>
      </w:r>
    </w:p>
    <w:tbl>
      <w:tblPr>
        <w:tblW w:w="10206" w:type="dxa"/>
        <w:jc w:val="center"/>
        <w:tblInd w:w="-459" w:type="dxa"/>
        <w:tblLayout w:type="fixed"/>
        <w:tblLook w:val="0000"/>
      </w:tblPr>
      <w:tblGrid>
        <w:gridCol w:w="993"/>
        <w:gridCol w:w="9213"/>
      </w:tblGrid>
      <w:tr w:rsidR="00846E82" w:rsidRPr="00187C45" w:rsidTr="00FF2CA6">
        <w:trPr>
          <w:trHeight w:val="713"/>
          <w:jc w:val="center"/>
        </w:trPr>
        <w:tc>
          <w:tcPr>
            <w:tcW w:w="993" w:type="dxa"/>
            <w:tcBorders>
              <w:top w:val="single" w:sz="6" w:space="0" w:color="auto"/>
              <w:left w:val="single" w:sz="6" w:space="0" w:color="auto"/>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hint="eastAsia"/>
                <w:sz w:val="32"/>
                <w:szCs w:val="32"/>
              </w:rPr>
              <w:t>序号</w:t>
            </w:r>
          </w:p>
        </w:tc>
        <w:tc>
          <w:tcPr>
            <w:tcW w:w="9213" w:type="dxa"/>
            <w:tcBorders>
              <w:top w:val="single" w:sz="6" w:space="0" w:color="auto"/>
              <w:left w:val="nil"/>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hint="eastAsia"/>
                <w:sz w:val="32"/>
                <w:szCs w:val="32"/>
              </w:rPr>
              <w:t>内容</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sz w:val="32"/>
                <w:szCs w:val="32"/>
              </w:rPr>
              <w:t>1</w:t>
            </w:r>
          </w:p>
        </w:tc>
        <w:tc>
          <w:tcPr>
            <w:tcW w:w="9213" w:type="dxa"/>
            <w:tcBorders>
              <w:top w:val="nil"/>
              <w:left w:val="nil"/>
              <w:bottom w:val="single" w:sz="6" w:space="0" w:color="auto"/>
              <w:right w:val="single" w:sz="6" w:space="0" w:color="auto"/>
            </w:tcBorders>
            <w:vAlign w:val="center"/>
          </w:tcPr>
          <w:p w:rsidR="00846E82" w:rsidRPr="00187C45" w:rsidRDefault="00846E82" w:rsidP="0087574B">
            <w:pPr>
              <w:widowControl/>
              <w:spacing w:before="100" w:beforeAutospacing="1" w:after="100" w:afterAutospacing="1" w:line="480" w:lineRule="exact"/>
              <w:jc w:val="left"/>
              <w:rPr>
                <w:rFonts w:ascii="仿宋_GB2312" w:eastAsia="仿宋_GB2312"/>
                <w:sz w:val="32"/>
                <w:szCs w:val="32"/>
              </w:rPr>
            </w:pPr>
            <w:r w:rsidRPr="00187C45">
              <w:rPr>
                <w:rFonts w:ascii="仿宋_GB2312" w:eastAsia="仿宋_GB2312" w:hint="eastAsia"/>
                <w:sz w:val="32"/>
                <w:szCs w:val="32"/>
              </w:rPr>
              <w:t>项目名称</w:t>
            </w:r>
            <w:r w:rsidRPr="00187C45">
              <w:rPr>
                <w:rFonts w:ascii="仿宋_GB2312" w:eastAsia="仿宋_GB2312"/>
                <w:sz w:val="32"/>
                <w:szCs w:val="32"/>
              </w:rPr>
              <w:t xml:space="preserve">: </w:t>
            </w:r>
            <w:r w:rsidRPr="00187C45">
              <w:rPr>
                <w:rFonts w:ascii="仿宋_GB2312" w:eastAsia="仿宋_GB2312" w:hint="eastAsia"/>
                <w:sz w:val="32"/>
                <w:szCs w:val="32"/>
              </w:rPr>
              <w:t>广州纺织服装研究院有限公司新三板挂牌主办券商招标</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sz w:val="32"/>
                <w:szCs w:val="32"/>
              </w:rPr>
              <w:t>2</w:t>
            </w:r>
          </w:p>
        </w:tc>
        <w:tc>
          <w:tcPr>
            <w:tcW w:w="9213" w:type="dxa"/>
            <w:tcBorders>
              <w:top w:val="nil"/>
              <w:left w:val="nil"/>
              <w:bottom w:val="single" w:sz="6" w:space="0" w:color="auto"/>
              <w:right w:val="single" w:sz="6" w:space="0" w:color="auto"/>
            </w:tcBorders>
            <w:vAlign w:val="center"/>
          </w:tcPr>
          <w:p w:rsidR="00846E82" w:rsidRPr="00187C45" w:rsidRDefault="00846E82" w:rsidP="00FB7FCB">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招标单位名称：广州纺织工贸企业集团有限公司</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sz w:val="32"/>
                <w:szCs w:val="32"/>
              </w:rPr>
              <w:t>3</w:t>
            </w:r>
          </w:p>
        </w:tc>
        <w:tc>
          <w:tcPr>
            <w:tcW w:w="9213" w:type="dxa"/>
            <w:tcBorders>
              <w:top w:val="nil"/>
              <w:left w:val="nil"/>
              <w:bottom w:val="single" w:sz="6" w:space="0" w:color="auto"/>
              <w:right w:val="single" w:sz="6" w:space="0" w:color="auto"/>
            </w:tcBorders>
            <w:vAlign w:val="center"/>
          </w:tcPr>
          <w:p w:rsidR="00846E82" w:rsidRPr="00187C45" w:rsidRDefault="00846E82" w:rsidP="00FB7FCB">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招标单位地址：广州市越秀区东风中路</w:t>
            </w:r>
            <w:r w:rsidRPr="00187C45">
              <w:rPr>
                <w:rFonts w:ascii="仿宋_GB2312" w:eastAsia="仿宋_GB2312"/>
                <w:sz w:val="32"/>
                <w:szCs w:val="32"/>
              </w:rPr>
              <w:t>438</w:t>
            </w:r>
            <w:r w:rsidRPr="00187C45">
              <w:rPr>
                <w:rFonts w:ascii="仿宋_GB2312" w:eastAsia="仿宋_GB2312" w:hint="eastAsia"/>
                <w:sz w:val="32"/>
                <w:szCs w:val="32"/>
              </w:rPr>
              <w:t>号</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846E82" w:rsidP="00FB7FCB">
            <w:pPr>
              <w:autoSpaceDE w:val="0"/>
              <w:autoSpaceDN w:val="0"/>
              <w:adjustRightInd w:val="0"/>
              <w:jc w:val="center"/>
              <w:rPr>
                <w:rFonts w:ascii="仿宋_GB2312" w:eastAsia="仿宋_GB2312"/>
                <w:sz w:val="32"/>
                <w:szCs w:val="32"/>
              </w:rPr>
            </w:pPr>
            <w:r w:rsidRPr="00187C45">
              <w:rPr>
                <w:rFonts w:ascii="仿宋_GB2312" w:eastAsia="仿宋_GB2312"/>
                <w:sz w:val="32"/>
                <w:szCs w:val="32"/>
              </w:rPr>
              <w:t>4</w:t>
            </w:r>
          </w:p>
        </w:tc>
        <w:tc>
          <w:tcPr>
            <w:tcW w:w="9213" w:type="dxa"/>
            <w:tcBorders>
              <w:top w:val="nil"/>
              <w:left w:val="nil"/>
              <w:bottom w:val="single" w:sz="6" w:space="0" w:color="auto"/>
              <w:right w:val="single" w:sz="6" w:space="0" w:color="auto"/>
            </w:tcBorders>
            <w:vAlign w:val="center"/>
          </w:tcPr>
          <w:p w:rsidR="00846E82" w:rsidRPr="00187C45" w:rsidRDefault="00846E82" w:rsidP="008E5A5F">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招标公告发出时间：</w:t>
            </w:r>
            <w:r w:rsidRPr="00187C45">
              <w:rPr>
                <w:rFonts w:ascii="仿宋_GB2312" w:eastAsia="仿宋_GB2312"/>
                <w:sz w:val="32"/>
                <w:szCs w:val="32"/>
              </w:rPr>
              <w:t>2016</w:t>
            </w:r>
            <w:r w:rsidRPr="00187C45">
              <w:rPr>
                <w:rFonts w:ascii="仿宋_GB2312" w:eastAsia="仿宋_GB2312" w:hint="eastAsia"/>
                <w:sz w:val="32"/>
                <w:szCs w:val="32"/>
              </w:rPr>
              <w:t>年</w:t>
            </w:r>
            <w:r w:rsidR="00EE2893">
              <w:rPr>
                <w:rFonts w:ascii="仿宋_GB2312" w:eastAsia="仿宋_GB2312" w:hint="eastAsia"/>
                <w:sz w:val="32"/>
                <w:szCs w:val="32"/>
              </w:rPr>
              <w:t>5</w:t>
            </w:r>
            <w:r w:rsidRPr="00187C45">
              <w:rPr>
                <w:rFonts w:ascii="仿宋_GB2312" w:eastAsia="仿宋_GB2312" w:hint="eastAsia"/>
                <w:sz w:val="32"/>
                <w:szCs w:val="32"/>
              </w:rPr>
              <w:t>月</w:t>
            </w:r>
            <w:r w:rsidR="008E5A5F">
              <w:rPr>
                <w:rFonts w:ascii="仿宋_GB2312" w:eastAsia="仿宋_GB2312" w:hint="eastAsia"/>
                <w:sz w:val="32"/>
                <w:szCs w:val="32"/>
              </w:rPr>
              <w:t>16</w:t>
            </w:r>
            <w:r w:rsidRPr="00187C45">
              <w:rPr>
                <w:rFonts w:ascii="仿宋_GB2312" w:eastAsia="仿宋_GB2312" w:hint="eastAsia"/>
                <w:sz w:val="32"/>
                <w:szCs w:val="32"/>
              </w:rPr>
              <w:t>日</w:t>
            </w:r>
          </w:p>
        </w:tc>
      </w:tr>
      <w:tr w:rsidR="00244950"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244950" w:rsidRPr="00187C45" w:rsidRDefault="00244950"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5</w:t>
            </w:r>
          </w:p>
        </w:tc>
        <w:tc>
          <w:tcPr>
            <w:tcW w:w="9213" w:type="dxa"/>
            <w:tcBorders>
              <w:top w:val="nil"/>
              <w:left w:val="nil"/>
              <w:bottom w:val="single" w:sz="6" w:space="0" w:color="auto"/>
              <w:right w:val="single" w:sz="6" w:space="0" w:color="auto"/>
            </w:tcBorders>
            <w:vAlign w:val="center"/>
          </w:tcPr>
          <w:p w:rsidR="00244950" w:rsidRPr="00187C45" w:rsidRDefault="00244950" w:rsidP="004E0F03">
            <w:pPr>
              <w:autoSpaceDE w:val="0"/>
              <w:autoSpaceDN w:val="0"/>
              <w:adjustRightInd w:val="0"/>
              <w:jc w:val="left"/>
              <w:rPr>
                <w:rFonts w:ascii="仿宋_GB2312" w:eastAsia="仿宋_GB2312"/>
                <w:sz w:val="32"/>
                <w:szCs w:val="32"/>
              </w:rPr>
            </w:pPr>
            <w:r>
              <w:rPr>
                <w:rFonts w:ascii="仿宋_GB2312" w:eastAsia="仿宋_GB2312" w:hint="eastAsia"/>
                <w:sz w:val="32"/>
                <w:szCs w:val="32"/>
              </w:rPr>
              <w:t>报名时间：</w:t>
            </w:r>
            <w:r w:rsidRPr="00244950">
              <w:rPr>
                <w:rFonts w:ascii="仿宋_GB2312" w:eastAsia="仿宋_GB2312" w:hint="eastAsia"/>
                <w:sz w:val="32"/>
                <w:szCs w:val="32"/>
              </w:rPr>
              <w:t>公告之日起至</w:t>
            </w:r>
            <w:r w:rsidRPr="00244950">
              <w:rPr>
                <w:rFonts w:ascii="仿宋_GB2312" w:eastAsia="仿宋_GB2312"/>
                <w:sz w:val="32"/>
                <w:szCs w:val="32"/>
              </w:rPr>
              <w:t>2016</w:t>
            </w:r>
            <w:r w:rsidRPr="00244950">
              <w:rPr>
                <w:rFonts w:ascii="仿宋_GB2312" w:eastAsia="仿宋_GB2312" w:hint="eastAsia"/>
                <w:sz w:val="32"/>
                <w:szCs w:val="32"/>
              </w:rPr>
              <w:t>年5月2</w:t>
            </w:r>
            <w:r w:rsidR="004E0F03">
              <w:rPr>
                <w:rFonts w:ascii="仿宋_GB2312" w:eastAsia="仿宋_GB2312" w:hint="eastAsia"/>
                <w:sz w:val="32"/>
                <w:szCs w:val="32"/>
              </w:rPr>
              <w:t>0</w:t>
            </w:r>
            <w:r w:rsidRPr="00244950">
              <w:rPr>
                <w:rFonts w:ascii="仿宋_GB2312" w:eastAsia="仿宋_GB2312" w:hint="eastAsia"/>
                <w:sz w:val="32"/>
                <w:szCs w:val="32"/>
              </w:rPr>
              <w:t>日止（工作日上午</w:t>
            </w:r>
            <w:r w:rsidRPr="00244950">
              <w:rPr>
                <w:rFonts w:ascii="仿宋_GB2312" w:eastAsia="仿宋_GB2312"/>
                <w:sz w:val="32"/>
                <w:szCs w:val="32"/>
              </w:rPr>
              <w:t>09</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12</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，下午</w:t>
            </w:r>
            <w:r w:rsidRPr="00244950">
              <w:rPr>
                <w:rFonts w:ascii="仿宋_GB2312" w:eastAsia="仿宋_GB2312"/>
                <w:sz w:val="32"/>
                <w:szCs w:val="32"/>
              </w:rPr>
              <w:t>2</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5</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6D6788"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6</w:t>
            </w:r>
          </w:p>
        </w:tc>
        <w:tc>
          <w:tcPr>
            <w:tcW w:w="9213" w:type="dxa"/>
            <w:tcBorders>
              <w:top w:val="nil"/>
              <w:left w:val="nil"/>
              <w:bottom w:val="single" w:sz="6" w:space="0" w:color="auto"/>
              <w:right w:val="single" w:sz="6" w:space="0" w:color="auto"/>
            </w:tcBorders>
            <w:vAlign w:val="center"/>
          </w:tcPr>
          <w:p w:rsidR="00846E82" w:rsidRPr="00187C45" w:rsidRDefault="00846E82" w:rsidP="009A369B">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投标有效期：投标文件在规定的截标截止日期之后的</w:t>
            </w:r>
            <w:r w:rsidRPr="00187C45">
              <w:rPr>
                <w:rFonts w:ascii="仿宋_GB2312" w:eastAsia="仿宋_GB2312"/>
                <w:sz w:val="32"/>
                <w:szCs w:val="32"/>
              </w:rPr>
              <w:t>30</w:t>
            </w:r>
            <w:r w:rsidRPr="00187C45">
              <w:rPr>
                <w:rFonts w:ascii="仿宋_GB2312" w:eastAsia="仿宋_GB2312" w:hint="eastAsia"/>
                <w:sz w:val="32"/>
                <w:szCs w:val="32"/>
              </w:rPr>
              <w:t>天（日历日）内有效</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6D6788"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7</w:t>
            </w:r>
          </w:p>
        </w:tc>
        <w:tc>
          <w:tcPr>
            <w:tcW w:w="9213" w:type="dxa"/>
            <w:tcBorders>
              <w:top w:val="nil"/>
              <w:left w:val="nil"/>
              <w:bottom w:val="single" w:sz="6" w:space="0" w:color="auto"/>
              <w:right w:val="single" w:sz="6" w:space="0" w:color="auto"/>
            </w:tcBorders>
            <w:vAlign w:val="center"/>
          </w:tcPr>
          <w:p w:rsidR="00846E82" w:rsidRPr="00187C45" w:rsidRDefault="00846E82" w:rsidP="00EB6115">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投标文件正本：一套；副本：三套，并标注“正本”“副本”字样</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6D6788"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8</w:t>
            </w:r>
          </w:p>
        </w:tc>
        <w:tc>
          <w:tcPr>
            <w:tcW w:w="9213" w:type="dxa"/>
            <w:tcBorders>
              <w:top w:val="nil"/>
              <w:left w:val="nil"/>
              <w:bottom w:val="single" w:sz="6" w:space="0" w:color="auto"/>
              <w:right w:val="single" w:sz="6" w:space="0" w:color="auto"/>
            </w:tcBorders>
            <w:vAlign w:val="center"/>
          </w:tcPr>
          <w:p w:rsidR="00846E82" w:rsidRPr="00187C45" w:rsidRDefault="00846E82" w:rsidP="0038044E">
            <w:pPr>
              <w:spacing w:line="580" w:lineRule="exact"/>
              <w:rPr>
                <w:rFonts w:ascii="仿宋_GB2312" w:eastAsia="仿宋_GB2312"/>
                <w:sz w:val="32"/>
                <w:szCs w:val="32"/>
              </w:rPr>
            </w:pPr>
            <w:r w:rsidRPr="00187C45">
              <w:rPr>
                <w:rFonts w:ascii="仿宋_GB2312" w:eastAsia="仿宋_GB2312" w:hint="eastAsia"/>
                <w:sz w:val="32"/>
                <w:szCs w:val="32"/>
              </w:rPr>
              <w:t>投标文件提交地点：广州市越秀区东风中路</w:t>
            </w:r>
            <w:r w:rsidRPr="00187C45">
              <w:rPr>
                <w:rFonts w:ascii="仿宋_GB2312" w:eastAsia="仿宋_GB2312"/>
                <w:sz w:val="32"/>
                <w:szCs w:val="32"/>
              </w:rPr>
              <w:t>438</w:t>
            </w:r>
            <w:r w:rsidRPr="00187C45">
              <w:rPr>
                <w:rFonts w:ascii="仿宋_GB2312" w:eastAsia="仿宋_GB2312" w:hint="eastAsia"/>
                <w:sz w:val="32"/>
                <w:szCs w:val="32"/>
              </w:rPr>
              <w:t>号广德大厦十三楼稽核监察部</w:t>
            </w:r>
            <w:r w:rsidR="00EE2893">
              <w:rPr>
                <w:rFonts w:ascii="仿宋_GB2312" w:eastAsia="仿宋_GB2312" w:hint="eastAsia"/>
                <w:sz w:val="32"/>
                <w:szCs w:val="32"/>
              </w:rPr>
              <w:t>刘建明</w:t>
            </w:r>
            <w:r w:rsidRPr="00187C45">
              <w:rPr>
                <w:rFonts w:ascii="仿宋_GB2312" w:eastAsia="仿宋_GB2312" w:hint="eastAsia"/>
                <w:sz w:val="32"/>
                <w:szCs w:val="32"/>
              </w:rPr>
              <w:t>（座机</w:t>
            </w:r>
            <w:r w:rsidRPr="00187C45">
              <w:rPr>
                <w:rFonts w:ascii="仿宋_GB2312" w:eastAsia="仿宋_GB2312"/>
                <w:sz w:val="32"/>
                <w:szCs w:val="32"/>
              </w:rPr>
              <w:t>:020-83348898-</w:t>
            </w:r>
            <w:r w:rsidR="00EE2893">
              <w:rPr>
                <w:rFonts w:ascii="仿宋_GB2312" w:eastAsia="仿宋_GB2312" w:hint="eastAsia"/>
                <w:sz w:val="32"/>
                <w:szCs w:val="32"/>
              </w:rPr>
              <w:t>1300</w:t>
            </w:r>
            <w:r w:rsidRPr="00187C45">
              <w:rPr>
                <w:rFonts w:ascii="仿宋_GB2312" w:eastAsia="仿宋_GB2312" w:hint="eastAsia"/>
                <w:sz w:val="32"/>
                <w:szCs w:val="32"/>
              </w:rPr>
              <w:t>，手机</w:t>
            </w:r>
            <w:r w:rsidR="00EE2893">
              <w:rPr>
                <w:rFonts w:ascii="仿宋_GB2312" w:eastAsia="仿宋_GB2312" w:hint="eastAsia"/>
                <w:sz w:val="32"/>
                <w:szCs w:val="32"/>
              </w:rPr>
              <w:t>13802533139</w:t>
            </w:r>
            <w:r w:rsidRPr="00187C45">
              <w:rPr>
                <w:rFonts w:ascii="仿宋_GB2312" w:eastAsia="仿宋_GB2312" w:hint="eastAsia"/>
                <w:sz w:val="32"/>
                <w:szCs w:val="32"/>
              </w:rPr>
              <w:t>）。</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6D6788"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9</w:t>
            </w:r>
          </w:p>
        </w:tc>
        <w:tc>
          <w:tcPr>
            <w:tcW w:w="9213" w:type="dxa"/>
            <w:tcBorders>
              <w:top w:val="nil"/>
              <w:left w:val="nil"/>
              <w:bottom w:val="single" w:sz="6" w:space="0" w:color="auto"/>
              <w:right w:val="single" w:sz="6" w:space="0" w:color="auto"/>
            </w:tcBorders>
            <w:vAlign w:val="center"/>
          </w:tcPr>
          <w:p w:rsidR="00846E82" w:rsidRPr="00187C45" w:rsidRDefault="00846E82" w:rsidP="008E5A5F">
            <w:pPr>
              <w:spacing w:line="580" w:lineRule="exact"/>
              <w:rPr>
                <w:rFonts w:ascii="仿宋_GB2312" w:eastAsia="仿宋_GB2312"/>
                <w:sz w:val="32"/>
                <w:szCs w:val="32"/>
              </w:rPr>
            </w:pPr>
            <w:r w:rsidRPr="00187C45">
              <w:rPr>
                <w:rFonts w:ascii="仿宋_GB2312" w:eastAsia="仿宋_GB2312" w:hint="eastAsia"/>
                <w:sz w:val="32"/>
                <w:szCs w:val="32"/>
              </w:rPr>
              <w:t>截标时间：</w:t>
            </w:r>
            <w:r w:rsidRPr="00187C45">
              <w:rPr>
                <w:rFonts w:ascii="仿宋_GB2312" w:eastAsia="仿宋_GB2312"/>
                <w:sz w:val="32"/>
                <w:szCs w:val="32"/>
              </w:rPr>
              <w:t>2016</w:t>
            </w:r>
            <w:r w:rsidRPr="00187C45">
              <w:rPr>
                <w:rFonts w:ascii="仿宋_GB2312" w:eastAsia="仿宋_GB2312" w:hint="eastAsia"/>
                <w:sz w:val="32"/>
                <w:szCs w:val="32"/>
              </w:rPr>
              <w:t>年</w:t>
            </w:r>
            <w:r w:rsidR="008550F8">
              <w:rPr>
                <w:rFonts w:ascii="仿宋_GB2312" w:eastAsia="仿宋_GB2312" w:hint="eastAsia"/>
                <w:sz w:val="32"/>
                <w:szCs w:val="32"/>
              </w:rPr>
              <w:t>5</w:t>
            </w:r>
            <w:r w:rsidRPr="00187C45">
              <w:rPr>
                <w:rFonts w:ascii="仿宋_GB2312" w:eastAsia="仿宋_GB2312" w:hint="eastAsia"/>
                <w:sz w:val="32"/>
                <w:szCs w:val="32"/>
              </w:rPr>
              <w:t>月</w:t>
            </w:r>
            <w:r w:rsidR="008E5A5F">
              <w:rPr>
                <w:rFonts w:ascii="仿宋_GB2312" w:eastAsia="仿宋_GB2312" w:hint="eastAsia"/>
                <w:sz w:val="32"/>
                <w:szCs w:val="32"/>
              </w:rPr>
              <w:t>26</w:t>
            </w:r>
            <w:r w:rsidRPr="00187C45">
              <w:rPr>
                <w:rFonts w:ascii="仿宋_GB2312" w:eastAsia="仿宋_GB2312" w:hint="eastAsia"/>
                <w:sz w:val="32"/>
                <w:szCs w:val="32"/>
              </w:rPr>
              <w:t>日</w:t>
            </w:r>
            <w:r w:rsidR="008550F8">
              <w:rPr>
                <w:rFonts w:ascii="仿宋_GB2312" w:eastAsia="仿宋_GB2312" w:hint="eastAsia"/>
                <w:sz w:val="32"/>
                <w:szCs w:val="32"/>
              </w:rPr>
              <w:t>9</w:t>
            </w:r>
            <w:r w:rsidRPr="00187C45">
              <w:rPr>
                <w:rFonts w:ascii="仿宋_GB2312" w:eastAsia="仿宋_GB2312" w:hint="eastAsia"/>
                <w:sz w:val="32"/>
                <w:szCs w:val="32"/>
              </w:rPr>
              <w:t>：</w:t>
            </w:r>
            <w:r w:rsidRPr="00187C45">
              <w:rPr>
                <w:rFonts w:ascii="仿宋_GB2312" w:eastAsia="仿宋_GB2312"/>
                <w:sz w:val="32"/>
                <w:szCs w:val="32"/>
              </w:rPr>
              <w:t>30</w:t>
            </w:r>
            <w:r w:rsidRPr="00187C45">
              <w:rPr>
                <w:rFonts w:ascii="仿宋_GB2312" w:eastAsia="仿宋_GB2312" w:hint="eastAsia"/>
                <w:sz w:val="32"/>
                <w:szCs w:val="32"/>
              </w:rPr>
              <w:t>前（专人送达或邮件投送到达时间），逾期递交的投标文件无效。</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6D6788" w:rsidP="00FB7FCB">
            <w:pPr>
              <w:autoSpaceDE w:val="0"/>
              <w:autoSpaceDN w:val="0"/>
              <w:adjustRightInd w:val="0"/>
              <w:jc w:val="center"/>
              <w:rPr>
                <w:rFonts w:ascii="仿宋_GB2312" w:eastAsia="仿宋_GB2312"/>
                <w:sz w:val="32"/>
                <w:szCs w:val="32"/>
              </w:rPr>
            </w:pPr>
            <w:r>
              <w:rPr>
                <w:rFonts w:ascii="仿宋_GB2312" w:eastAsia="仿宋_GB2312" w:hint="eastAsia"/>
                <w:sz w:val="32"/>
                <w:szCs w:val="32"/>
              </w:rPr>
              <w:t>10</w:t>
            </w:r>
          </w:p>
        </w:tc>
        <w:tc>
          <w:tcPr>
            <w:tcW w:w="9213" w:type="dxa"/>
            <w:tcBorders>
              <w:top w:val="nil"/>
              <w:left w:val="nil"/>
              <w:bottom w:val="single" w:sz="6" w:space="0" w:color="auto"/>
              <w:right w:val="single" w:sz="6" w:space="0" w:color="auto"/>
            </w:tcBorders>
            <w:vAlign w:val="center"/>
          </w:tcPr>
          <w:p w:rsidR="00846E82" w:rsidRPr="00187C45" w:rsidRDefault="00846E82" w:rsidP="008E5A5F">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开标时间：</w:t>
            </w:r>
            <w:r w:rsidRPr="00187C45">
              <w:rPr>
                <w:rFonts w:ascii="仿宋_GB2312" w:eastAsia="仿宋_GB2312"/>
                <w:sz w:val="32"/>
                <w:szCs w:val="32"/>
              </w:rPr>
              <w:t>2016</w:t>
            </w:r>
            <w:r w:rsidRPr="00187C45">
              <w:rPr>
                <w:rFonts w:ascii="仿宋_GB2312" w:eastAsia="仿宋_GB2312" w:hint="eastAsia"/>
                <w:sz w:val="32"/>
                <w:szCs w:val="32"/>
              </w:rPr>
              <w:t>年</w:t>
            </w:r>
            <w:r w:rsidR="008550F8">
              <w:rPr>
                <w:rFonts w:ascii="仿宋_GB2312" w:eastAsia="仿宋_GB2312" w:hint="eastAsia"/>
                <w:sz w:val="32"/>
                <w:szCs w:val="32"/>
              </w:rPr>
              <w:t>5</w:t>
            </w:r>
            <w:r w:rsidRPr="00187C45">
              <w:rPr>
                <w:rFonts w:ascii="仿宋_GB2312" w:eastAsia="仿宋_GB2312" w:hint="eastAsia"/>
                <w:sz w:val="32"/>
                <w:szCs w:val="32"/>
              </w:rPr>
              <w:t>月</w:t>
            </w:r>
            <w:r w:rsidR="008E5A5F">
              <w:rPr>
                <w:rFonts w:ascii="仿宋_GB2312" w:eastAsia="仿宋_GB2312" w:hint="eastAsia"/>
                <w:sz w:val="32"/>
                <w:szCs w:val="32"/>
              </w:rPr>
              <w:t>26</w:t>
            </w:r>
            <w:r w:rsidRPr="00187C45">
              <w:rPr>
                <w:rFonts w:ascii="仿宋_GB2312" w:eastAsia="仿宋_GB2312" w:hint="eastAsia"/>
                <w:sz w:val="32"/>
                <w:szCs w:val="32"/>
              </w:rPr>
              <w:t>日</w:t>
            </w:r>
            <w:r w:rsidR="008550F8">
              <w:rPr>
                <w:rFonts w:ascii="仿宋_GB2312" w:eastAsia="仿宋_GB2312" w:hint="eastAsia"/>
                <w:sz w:val="32"/>
                <w:szCs w:val="32"/>
              </w:rPr>
              <w:t>上午9:30开标</w:t>
            </w:r>
            <w:r w:rsidR="006D6788">
              <w:rPr>
                <w:rFonts w:ascii="仿宋_GB2312" w:eastAsia="仿宋_GB2312" w:hint="eastAsia"/>
                <w:sz w:val="32"/>
                <w:szCs w:val="32"/>
              </w:rPr>
              <w:t>(暂定)</w:t>
            </w:r>
          </w:p>
        </w:tc>
      </w:tr>
      <w:tr w:rsidR="00846E82" w:rsidRPr="00187C45" w:rsidTr="00FF2CA6">
        <w:trPr>
          <w:trHeight w:val="713"/>
          <w:jc w:val="center"/>
        </w:trPr>
        <w:tc>
          <w:tcPr>
            <w:tcW w:w="993" w:type="dxa"/>
            <w:tcBorders>
              <w:top w:val="nil"/>
              <w:left w:val="single" w:sz="6" w:space="0" w:color="auto"/>
              <w:bottom w:val="single" w:sz="6" w:space="0" w:color="auto"/>
              <w:right w:val="single" w:sz="6" w:space="0" w:color="auto"/>
            </w:tcBorders>
            <w:vAlign w:val="center"/>
          </w:tcPr>
          <w:p w:rsidR="00846E82" w:rsidRPr="00187C45" w:rsidRDefault="00846E82" w:rsidP="006D6788">
            <w:pPr>
              <w:autoSpaceDE w:val="0"/>
              <w:autoSpaceDN w:val="0"/>
              <w:adjustRightInd w:val="0"/>
              <w:jc w:val="center"/>
              <w:rPr>
                <w:rFonts w:ascii="仿宋_GB2312" w:eastAsia="仿宋_GB2312"/>
                <w:sz w:val="32"/>
                <w:szCs w:val="32"/>
              </w:rPr>
            </w:pPr>
            <w:r w:rsidRPr="00187C45">
              <w:rPr>
                <w:rFonts w:ascii="仿宋_GB2312" w:eastAsia="仿宋_GB2312"/>
                <w:sz w:val="32"/>
                <w:szCs w:val="32"/>
              </w:rPr>
              <w:t>1</w:t>
            </w:r>
            <w:r w:rsidR="006D6788">
              <w:rPr>
                <w:rFonts w:ascii="仿宋_GB2312" w:eastAsia="仿宋_GB2312" w:hint="eastAsia"/>
                <w:sz w:val="32"/>
                <w:szCs w:val="32"/>
              </w:rPr>
              <w:t>1</w:t>
            </w:r>
          </w:p>
        </w:tc>
        <w:tc>
          <w:tcPr>
            <w:tcW w:w="9213" w:type="dxa"/>
            <w:tcBorders>
              <w:top w:val="nil"/>
              <w:left w:val="nil"/>
              <w:bottom w:val="single" w:sz="6" w:space="0" w:color="auto"/>
              <w:right w:val="single" w:sz="6" w:space="0" w:color="auto"/>
            </w:tcBorders>
            <w:vAlign w:val="center"/>
          </w:tcPr>
          <w:p w:rsidR="00846E82" w:rsidRPr="00187C45" w:rsidRDefault="00846E82" w:rsidP="00FB7FCB">
            <w:pPr>
              <w:autoSpaceDE w:val="0"/>
              <w:autoSpaceDN w:val="0"/>
              <w:adjustRightInd w:val="0"/>
              <w:jc w:val="left"/>
              <w:rPr>
                <w:rFonts w:ascii="仿宋_GB2312" w:eastAsia="仿宋_GB2312"/>
                <w:sz w:val="32"/>
                <w:szCs w:val="32"/>
              </w:rPr>
            </w:pPr>
            <w:r w:rsidRPr="00187C45">
              <w:rPr>
                <w:rFonts w:ascii="仿宋_GB2312" w:eastAsia="仿宋_GB2312" w:hint="eastAsia"/>
                <w:sz w:val="32"/>
                <w:szCs w:val="32"/>
              </w:rPr>
              <w:t>开标地点：广州纺织工贸企业集团有限公司本部</w:t>
            </w:r>
          </w:p>
        </w:tc>
      </w:tr>
    </w:tbl>
    <w:p w:rsidR="00846E82" w:rsidRPr="00427118" w:rsidRDefault="00846E82" w:rsidP="00D21DCE">
      <w:pPr>
        <w:widowControl/>
        <w:spacing w:before="100" w:beforeAutospacing="1" w:after="100" w:afterAutospacing="1" w:line="560" w:lineRule="exact"/>
        <w:jc w:val="left"/>
        <w:rPr>
          <w:rFonts w:ascii="仿宋_GB2312" w:eastAsia="仿宋_GB2312"/>
          <w:b/>
          <w:sz w:val="32"/>
          <w:szCs w:val="32"/>
        </w:rPr>
      </w:pPr>
      <w:r w:rsidRPr="00BA3059">
        <w:rPr>
          <w:rFonts w:ascii="仿宋_GB2312" w:eastAsia="仿宋_GB2312" w:hint="eastAsia"/>
          <w:b/>
          <w:sz w:val="32"/>
          <w:szCs w:val="32"/>
        </w:rPr>
        <w:lastRenderedPageBreak/>
        <w:t>第三</w:t>
      </w:r>
      <w:r w:rsidRPr="00427118">
        <w:rPr>
          <w:rFonts w:ascii="仿宋_GB2312" w:eastAsia="仿宋_GB2312" w:hint="eastAsia"/>
          <w:b/>
          <w:sz w:val="32"/>
          <w:szCs w:val="32"/>
        </w:rPr>
        <w:t>部分：招标公告</w:t>
      </w:r>
    </w:p>
    <w:p w:rsidR="00846E82" w:rsidRDefault="00846E82" w:rsidP="005137DB">
      <w:pPr>
        <w:widowControl/>
        <w:spacing w:before="100" w:beforeAutospacing="1" w:after="100" w:afterAutospacing="1" w:line="560" w:lineRule="exact"/>
        <w:ind w:firstLineChars="196" w:firstLine="627"/>
        <w:jc w:val="left"/>
        <w:rPr>
          <w:rFonts w:ascii="仿宋_GB2312" w:eastAsia="仿宋_GB2312"/>
          <w:sz w:val="32"/>
          <w:szCs w:val="32"/>
        </w:rPr>
      </w:pPr>
      <w:r w:rsidRPr="00FF2CA6">
        <w:rPr>
          <w:rFonts w:ascii="仿宋_GB2312" w:eastAsia="仿宋_GB2312" w:hint="eastAsia"/>
          <w:sz w:val="32"/>
          <w:szCs w:val="32"/>
        </w:rPr>
        <w:t>广州纺织工贸企业集团有限公司</w:t>
      </w:r>
      <w:r>
        <w:rPr>
          <w:rFonts w:ascii="仿宋_GB2312" w:eastAsia="仿宋_GB2312" w:hint="eastAsia"/>
          <w:sz w:val="32"/>
          <w:szCs w:val="32"/>
        </w:rPr>
        <w:t>目前正在对属下全资子公司广州纺织服装研究院有限公司进行股份制改制，股改后的股份公司暂定名为广东广纺检测计量技术股份有限公司</w:t>
      </w:r>
      <w:r>
        <w:rPr>
          <w:rFonts w:ascii="仿宋_GB2312" w:eastAsia="仿宋_GB2312"/>
          <w:sz w:val="32"/>
          <w:szCs w:val="32"/>
        </w:rPr>
        <w:t>(</w:t>
      </w:r>
      <w:r>
        <w:rPr>
          <w:rFonts w:ascii="仿宋_GB2312" w:eastAsia="仿宋_GB2312" w:hint="eastAsia"/>
          <w:sz w:val="32"/>
          <w:szCs w:val="32"/>
        </w:rPr>
        <w:t>最终以工商局核准为准，下简称“挂牌主体”</w:t>
      </w:r>
      <w:r>
        <w:rPr>
          <w:rFonts w:ascii="仿宋_GB2312" w:eastAsia="仿宋_GB2312"/>
          <w:sz w:val="32"/>
          <w:szCs w:val="32"/>
        </w:rPr>
        <w:t>)</w:t>
      </w:r>
      <w:r>
        <w:rPr>
          <w:rFonts w:ascii="仿宋_GB2312" w:eastAsia="仿宋_GB2312" w:hint="eastAsia"/>
          <w:sz w:val="32"/>
          <w:szCs w:val="32"/>
        </w:rPr>
        <w:t>，现采取公开招标方式择优选聘主办券商为挂牌主体在新三板推荐挂牌服务。</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hint="eastAsia"/>
          <w:sz w:val="32"/>
          <w:szCs w:val="32"/>
        </w:rPr>
        <w:t>以上述背景约定本公告内容</w:t>
      </w:r>
    </w:p>
    <w:p w:rsidR="00846E82" w:rsidRPr="00C03974" w:rsidRDefault="00846E82" w:rsidP="005137DB">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一、招标人</w:t>
      </w:r>
    </w:p>
    <w:p w:rsidR="00846E82" w:rsidRPr="00427118" w:rsidRDefault="00846E82" w:rsidP="005137DB">
      <w:pPr>
        <w:spacing w:line="560" w:lineRule="exact"/>
        <w:ind w:firstLineChars="200" w:firstLine="640"/>
        <w:rPr>
          <w:rFonts w:ascii="仿宋_GB2312" w:eastAsia="仿宋_GB2312"/>
          <w:sz w:val="32"/>
          <w:szCs w:val="32"/>
        </w:rPr>
      </w:pPr>
      <w:r>
        <w:rPr>
          <w:rFonts w:ascii="仿宋_GB2312" w:eastAsia="仿宋_GB2312" w:hint="eastAsia"/>
          <w:sz w:val="32"/>
          <w:szCs w:val="32"/>
        </w:rPr>
        <w:t>名称：广州纺织工贸企业集团有限公司</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hint="eastAsia"/>
          <w:sz w:val="32"/>
          <w:szCs w:val="32"/>
        </w:rPr>
        <w:t>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p>
    <w:p w:rsidR="00846E82" w:rsidRPr="00C03974" w:rsidRDefault="00846E82" w:rsidP="005137DB">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二、招标项目</w:t>
      </w:r>
    </w:p>
    <w:p w:rsidR="00846E82" w:rsidRDefault="00846E82" w:rsidP="005137DB">
      <w:pPr>
        <w:spacing w:line="560" w:lineRule="exact"/>
        <w:ind w:firstLineChars="200" w:firstLine="640"/>
        <w:rPr>
          <w:rFonts w:ascii="仿宋_GB2312" w:eastAsia="仿宋_GB2312"/>
          <w:sz w:val="32"/>
          <w:szCs w:val="32"/>
        </w:rPr>
      </w:pPr>
      <w:r w:rsidRPr="00B91E24">
        <w:rPr>
          <w:rFonts w:ascii="仿宋_GB2312" w:eastAsia="仿宋_GB2312" w:hint="eastAsia"/>
          <w:sz w:val="32"/>
          <w:szCs w:val="32"/>
        </w:rPr>
        <w:t>广州纺织服装研究院有限公司新三板挂牌主办券商招标</w:t>
      </w:r>
    </w:p>
    <w:p w:rsidR="00846E82" w:rsidRPr="00C03974" w:rsidRDefault="00846E82" w:rsidP="005137DB">
      <w:pPr>
        <w:spacing w:line="560" w:lineRule="exact"/>
        <w:ind w:firstLineChars="200" w:firstLine="643"/>
        <w:rPr>
          <w:rFonts w:ascii="仿宋_GB2312" w:eastAsia="仿宋_GB2312"/>
          <w:b/>
          <w:sz w:val="32"/>
          <w:szCs w:val="32"/>
        </w:rPr>
      </w:pPr>
      <w:r w:rsidRPr="00C03974">
        <w:rPr>
          <w:rFonts w:ascii="仿宋_GB2312" w:eastAsia="仿宋_GB2312" w:hint="eastAsia"/>
          <w:b/>
          <w:sz w:val="32"/>
          <w:szCs w:val="32"/>
        </w:rPr>
        <w:t>三、服务内容</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hint="eastAsia"/>
          <w:sz w:val="32"/>
          <w:szCs w:val="32"/>
        </w:rPr>
        <w:t>投标人服务包括但不限于以下内容：</w:t>
      </w:r>
    </w:p>
    <w:p w:rsidR="00846E82" w:rsidRPr="00F416D2" w:rsidRDefault="00846E82" w:rsidP="005137DB">
      <w:pPr>
        <w:spacing w:line="560" w:lineRule="exact"/>
        <w:ind w:firstLineChars="200" w:firstLine="640"/>
        <w:rPr>
          <w:rFonts w:ascii="仿宋_GB2312" w:eastAsia="仿宋_GB2312"/>
          <w:sz w:val="32"/>
          <w:szCs w:val="32"/>
        </w:rPr>
      </w:pPr>
      <w:r w:rsidRPr="00F416D2">
        <w:rPr>
          <w:rFonts w:ascii="仿宋_GB2312" w:eastAsia="仿宋_GB2312"/>
          <w:sz w:val="32"/>
          <w:szCs w:val="32"/>
        </w:rPr>
        <w:t>1</w:t>
      </w:r>
      <w:r w:rsidRPr="00F416D2">
        <w:rPr>
          <w:rFonts w:ascii="仿宋_GB2312" w:eastAsia="仿宋_GB2312" w:hint="eastAsia"/>
          <w:sz w:val="32"/>
          <w:szCs w:val="32"/>
        </w:rPr>
        <w:t>、配备专门的工作团队组织开展项目工作；组织开展尽职调查，提交尽职调查报告及项目实施方案；密切配合</w:t>
      </w:r>
      <w:r>
        <w:rPr>
          <w:rFonts w:ascii="仿宋_GB2312" w:eastAsia="仿宋_GB2312" w:hint="eastAsia"/>
          <w:sz w:val="32"/>
          <w:szCs w:val="32"/>
        </w:rPr>
        <w:t>挂牌主体</w:t>
      </w:r>
      <w:r w:rsidRPr="00F416D2">
        <w:rPr>
          <w:rFonts w:ascii="仿宋_GB2312" w:eastAsia="仿宋_GB2312" w:hint="eastAsia"/>
          <w:sz w:val="32"/>
          <w:szCs w:val="32"/>
        </w:rPr>
        <w:t>的工作；协调其他中介机构开展工作。</w:t>
      </w:r>
    </w:p>
    <w:p w:rsidR="00846E82" w:rsidRPr="00F416D2" w:rsidRDefault="00846E82" w:rsidP="005137DB">
      <w:pPr>
        <w:spacing w:line="560" w:lineRule="exact"/>
        <w:ind w:firstLineChars="200" w:firstLine="640"/>
        <w:rPr>
          <w:rFonts w:ascii="仿宋_GB2312" w:eastAsia="仿宋_GB2312"/>
          <w:sz w:val="32"/>
          <w:szCs w:val="32"/>
        </w:rPr>
      </w:pPr>
      <w:r w:rsidRPr="00F416D2">
        <w:rPr>
          <w:rFonts w:ascii="仿宋_GB2312" w:eastAsia="仿宋_GB2312"/>
          <w:sz w:val="32"/>
          <w:szCs w:val="32"/>
        </w:rPr>
        <w:t>2</w:t>
      </w:r>
      <w:r w:rsidRPr="00F416D2">
        <w:rPr>
          <w:rFonts w:ascii="仿宋_GB2312" w:eastAsia="仿宋_GB2312" w:hint="eastAsia"/>
          <w:sz w:val="32"/>
          <w:szCs w:val="32"/>
        </w:rPr>
        <w:t>、按照有关法律、法规、规范性文件及中国证监会、全国中小企业股份转让系统公司关于全国中小企业股份转让系统挂牌的有关要求，为项目提供专业意见及建议，并出具、提供相关文件、资料。</w:t>
      </w:r>
    </w:p>
    <w:p w:rsidR="00846E82" w:rsidRPr="00F416D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3</w:t>
      </w:r>
      <w:r w:rsidRPr="00F416D2">
        <w:rPr>
          <w:rFonts w:ascii="仿宋_GB2312" w:eastAsia="仿宋_GB2312" w:hint="eastAsia"/>
          <w:sz w:val="32"/>
          <w:szCs w:val="32"/>
        </w:rPr>
        <w:t>、按照有关法律法规及中国证监会、全国中小企业股份转让系统公司关于股票进入全国中小企业股份转让系统公开转让及挂牌的有关规定，协助</w:t>
      </w:r>
      <w:r>
        <w:rPr>
          <w:rFonts w:ascii="仿宋_GB2312" w:eastAsia="仿宋_GB2312" w:hint="eastAsia"/>
          <w:sz w:val="32"/>
          <w:szCs w:val="32"/>
        </w:rPr>
        <w:t>挂牌主体</w:t>
      </w:r>
      <w:r w:rsidRPr="00F416D2">
        <w:rPr>
          <w:rFonts w:ascii="仿宋_GB2312" w:eastAsia="仿宋_GB2312" w:hint="eastAsia"/>
          <w:sz w:val="32"/>
          <w:szCs w:val="32"/>
        </w:rPr>
        <w:t>制定挂牌方案，编制挂牌申请材料，进行内核，</w:t>
      </w:r>
      <w:r>
        <w:rPr>
          <w:rFonts w:ascii="仿宋_GB2312" w:eastAsia="仿宋_GB2312" w:hint="eastAsia"/>
          <w:sz w:val="32"/>
          <w:szCs w:val="32"/>
        </w:rPr>
        <w:t>协助挂牌主体</w:t>
      </w:r>
      <w:r w:rsidRPr="00F416D2">
        <w:rPr>
          <w:rFonts w:ascii="仿宋_GB2312" w:eastAsia="仿宋_GB2312" w:hint="eastAsia"/>
          <w:sz w:val="32"/>
          <w:szCs w:val="32"/>
        </w:rPr>
        <w:t>解决其股票挂牌可能存在的问题。</w:t>
      </w:r>
    </w:p>
    <w:p w:rsidR="00846E82" w:rsidRPr="00F416D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4</w:t>
      </w:r>
      <w:r w:rsidRPr="00F416D2">
        <w:rPr>
          <w:rFonts w:ascii="仿宋_GB2312" w:eastAsia="仿宋_GB2312" w:hint="eastAsia"/>
          <w:sz w:val="32"/>
          <w:szCs w:val="32"/>
        </w:rPr>
        <w:t>、在</w:t>
      </w:r>
      <w:r>
        <w:rPr>
          <w:rFonts w:ascii="仿宋_GB2312" w:eastAsia="仿宋_GB2312" w:hint="eastAsia"/>
          <w:sz w:val="32"/>
          <w:szCs w:val="32"/>
        </w:rPr>
        <w:t>挂牌主体</w:t>
      </w:r>
      <w:r w:rsidRPr="00F416D2">
        <w:rPr>
          <w:rFonts w:ascii="仿宋_GB2312" w:eastAsia="仿宋_GB2312" w:hint="eastAsia"/>
          <w:sz w:val="32"/>
          <w:szCs w:val="32"/>
        </w:rPr>
        <w:t>符合中国证监会、全国中小企业股份转让系统公司关于全国中小企业股份转让系统挂牌的条件和要求后，投标人应协助</w:t>
      </w:r>
      <w:r>
        <w:rPr>
          <w:rFonts w:ascii="仿宋_GB2312" w:eastAsia="仿宋_GB2312" w:hint="eastAsia"/>
          <w:sz w:val="32"/>
          <w:szCs w:val="32"/>
        </w:rPr>
        <w:t>挂牌主体</w:t>
      </w:r>
      <w:r w:rsidRPr="00F416D2">
        <w:rPr>
          <w:rFonts w:ascii="仿宋_GB2312" w:eastAsia="仿宋_GB2312" w:hint="eastAsia"/>
          <w:sz w:val="32"/>
          <w:szCs w:val="32"/>
        </w:rPr>
        <w:t>及时向中国证监会、全国中小企业股份转让系统公司提交申请文件，协助进行项目反馈，办理股票挂牌手续等。</w:t>
      </w:r>
    </w:p>
    <w:p w:rsidR="00846E82" w:rsidRPr="00F416D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5</w:t>
      </w:r>
      <w:r w:rsidRPr="00F416D2">
        <w:rPr>
          <w:rFonts w:ascii="仿宋_GB2312" w:eastAsia="仿宋_GB2312" w:hint="eastAsia"/>
          <w:sz w:val="32"/>
          <w:szCs w:val="32"/>
        </w:rPr>
        <w:t>、挂牌成功后继续为</w:t>
      </w:r>
      <w:r>
        <w:rPr>
          <w:rFonts w:ascii="仿宋_GB2312" w:eastAsia="仿宋_GB2312" w:hint="eastAsia"/>
          <w:sz w:val="32"/>
          <w:szCs w:val="32"/>
        </w:rPr>
        <w:t>挂牌主体</w:t>
      </w:r>
      <w:r w:rsidRPr="00F416D2">
        <w:rPr>
          <w:rFonts w:ascii="仿宋_GB2312" w:eastAsia="仿宋_GB2312" w:hint="eastAsia"/>
          <w:sz w:val="32"/>
          <w:szCs w:val="32"/>
        </w:rPr>
        <w:t>提供持续督导服务。</w:t>
      </w:r>
    </w:p>
    <w:p w:rsidR="00846E82" w:rsidRPr="00F416D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6</w:t>
      </w:r>
      <w:r w:rsidRPr="00F416D2">
        <w:rPr>
          <w:rFonts w:ascii="仿宋_GB2312" w:eastAsia="仿宋_GB2312" w:hint="eastAsia"/>
          <w:sz w:val="32"/>
          <w:szCs w:val="32"/>
        </w:rPr>
        <w:t>、投标</w:t>
      </w:r>
      <w:r>
        <w:rPr>
          <w:rFonts w:ascii="仿宋_GB2312" w:eastAsia="仿宋_GB2312" w:hint="eastAsia"/>
          <w:sz w:val="32"/>
          <w:szCs w:val="32"/>
        </w:rPr>
        <w:t>人</w:t>
      </w:r>
      <w:r w:rsidRPr="00F416D2">
        <w:rPr>
          <w:rFonts w:ascii="仿宋_GB2312" w:eastAsia="仿宋_GB2312" w:hint="eastAsia"/>
          <w:sz w:val="32"/>
          <w:szCs w:val="32"/>
        </w:rPr>
        <w:t>安排的项目负责人及成员必须与现场保持一致，若不一致，招标人有权取消业务或扣减</w:t>
      </w:r>
      <w:r w:rsidRPr="00F416D2">
        <w:rPr>
          <w:rFonts w:ascii="仿宋_GB2312" w:eastAsia="仿宋_GB2312"/>
          <w:sz w:val="32"/>
          <w:szCs w:val="32"/>
        </w:rPr>
        <w:t>30%</w:t>
      </w:r>
      <w:r w:rsidRPr="00F416D2">
        <w:rPr>
          <w:rFonts w:ascii="仿宋_GB2312" w:eastAsia="仿宋_GB2312" w:hint="eastAsia"/>
          <w:sz w:val="32"/>
          <w:szCs w:val="32"/>
        </w:rPr>
        <w:t>的费用。</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7</w:t>
      </w:r>
      <w:r w:rsidRPr="00F416D2">
        <w:rPr>
          <w:rFonts w:ascii="仿宋_GB2312" w:eastAsia="仿宋_GB2312" w:hint="eastAsia"/>
          <w:sz w:val="32"/>
          <w:szCs w:val="32"/>
        </w:rPr>
        <w:t>、根据招标人及监管部门要求，提供本项目</w:t>
      </w:r>
      <w:r>
        <w:rPr>
          <w:rFonts w:ascii="仿宋_GB2312" w:eastAsia="仿宋_GB2312" w:hint="eastAsia"/>
          <w:sz w:val="32"/>
          <w:szCs w:val="32"/>
        </w:rPr>
        <w:t>推进</w:t>
      </w:r>
      <w:r w:rsidRPr="00F416D2">
        <w:rPr>
          <w:rFonts w:ascii="仿宋_GB2312" w:eastAsia="仿宋_GB2312" w:hint="eastAsia"/>
          <w:sz w:val="32"/>
          <w:szCs w:val="32"/>
        </w:rPr>
        <w:t>过程中的其他有关服务。</w:t>
      </w:r>
    </w:p>
    <w:p w:rsidR="00846E82" w:rsidRDefault="00846E82" w:rsidP="005137DB">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四、资质要求</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7220A7">
        <w:rPr>
          <w:rFonts w:ascii="仿宋_GB2312" w:eastAsia="仿宋_GB2312" w:hint="eastAsia"/>
          <w:sz w:val="32"/>
          <w:szCs w:val="32"/>
        </w:rPr>
        <w:t>投标人必须是独立经营实体，是国家工商、税务部门注册的合法的、年检合格的企业法人，具有证券承销、保荐、自营和资产管理等业务资格；</w:t>
      </w:r>
    </w:p>
    <w:p w:rsidR="00846E82" w:rsidRPr="007220A7"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220A7">
        <w:rPr>
          <w:rFonts w:ascii="仿宋_GB2312" w:eastAsia="仿宋_GB2312" w:hint="eastAsia"/>
          <w:sz w:val="32"/>
          <w:szCs w:val="32"/>
        </w:rPr>
        <w:t>获得全国中小企业股份转让系统（</w:t>
      </w:r>
      <w:r w:rsidRPr="007220A7">
        <w:rPr>
          <w:rFonts w:ascii="仿宋_GB2312" w:eastAsia="仿宋_GB2312"/>
          <w:sz w:val="32"/>
          <w:szCs w:val="32"/>
        </w:rPr>
        <w:t>NEEQ</w:t>
      </w:r>
      <w:r w:rsidRPr="007220A7">
        <w:rPr>
          <w:rFonts w:ascii="仿宋_GB2312" w:eastAsia="仿宋_GB2312" w:hint="eastAsia"/>
          <w:sz w:val="32"/>
          <w:szCs w:val="32"/>
        </w:rPr>
        <w:t>）主办券商资格；</w:t>
      </w:r>
    </w:p>
    <w:p w:rsidR="00846E82" w:rsidRPr="007220A7"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7220A7">
        <w:rPr>
          <w:rFonts w:ascii="仿宋_GB2312" w:eastAsia="仿宋_GB2312" w:hint="eastAsia"/>
          <w:sz w:val="32"/>
          <w:szCs w:val="32"/>
        </w:rPr>
        <w:t>按《证券公司分类监管规定》级别为</w:t>
      </w:r>
      <w:r w:rsidRPr="007220A7">
        <w:rPr>
          <w:rFonts w:ascii="仿宋_GB2312" w:eastAsia="仿宋_GB2312"/>
          <w:sz w:val="32"/>
          <w:szCs w:val="32"/>
        </w:rPr>
        <w:t>A</w:t>
      </w:r>
      <w:r w:rsidRPr="007220A7">
        <w:rPr>
          <w:rFonts w:ascii="仿宋_GB2312" w:eastAsia="仿宋_GB2312" w:hint="eastAsia"/>
          <w:sz w:val="32"/>
          <w:szCs w:val="32"/>
        </w:rPr>
        <w:t>类以上的券商</w:t>
      </w:r>
      <w:r w:rsidRPr="007220A7">
        <w:rPr>
          <w:rFonts w:ascii="仿宋_GB2312" w:eastAsia="仿宋_GB2312"/>
          <w:sz w:val="32"/>
          <w:szCs w:val="32"/>
        </w:rPr>
        <w:t>[</w:t>
      </w:r>
      <w:r w:rsidRPr="007220A7">
        <w:rPr>
          <w:rFonts w:ascii="仿宋_GB2312" w:eastAsia="仿宋_GB2312" w:hint="eastAsia"/>
          <w:sz w:val="32"/>
          <w:szCs w:val="32"/>
        </w:rPr>
        <w:t>包括</w:t>
      </w:r>
      <w:r w:rsidRPr="007220A7">
        <w:rPr>
          <w:rFonts w:ascii="仿宋_GB2312" w:eastAsia="仿宋_GB2312"/>
          <w:sz w:val="32"/>
          <w:szCs w:val="32"/>
        </w:rPr>
        <w:t>A</w:t>
      </w:r>
      <w:r w:rsidRPr="007220A7">
        <w:rPr>
          <w:rFonts w:ascii="仿宋_GB2312" w:eastAsia="仿宋_GB2312" w:hint="eastAsia"/>
          <w:sz w:val="32"/>
          <w:szCs w:val="32"/>
        </w:rPr>
        <w:t>（</w:t>
      </w:r>
      <w:r w:rsidRPr="007220A7">
        <w:rPr>
          <w:rFonts w:ascii="仿宋_GB2312" w:eastAsia="仿宋_GB2312"/>
          <w:sz w:val="32"/>
          <w:szCs w:val="32"/>
        </w:rPr>
        <w:t>AAA</w:t>
      </w:r>
      <w:r w:rsidRPr="007220A7">
        <w:rPr>
          <w:rFonts w:ascii="仿宋_GB2312" w:eastAsia="仿宋_GB2312" w:hint="eastAsia"/>
          <w:sz w:val="32"/>
          <w:szCs w:val="32"/>
        </w:rPr>
        <w:t>、</w:t>
      </w:r>
      <w:r w:rsidRPr="007220A7">
        <w:rPr>
          <w:rFonts w:ascii="仿宋_GB2312" w:eastAsia="仿宋_GB2312"/>
          <w:sz w:val="32"/>
          <w:szCs w:val="32"/>
        </w:rPr>
        <w:t>AA</w:t>
      </w:r>
      <w:r w:rsidRPr="007220A7">
        <w:rPr>
          <w:rFonts w:ascii="仿宋_GB2312" w:eastAsia="仿宋_GB2312" w:hint="eastAsia"/>
          <w:sz w:val="32"/>
          <w:szCs w:val="32"/>
        </w:rPr>
        <w:t>、</w:t>
      </w:r>
      <w:r w:rsidRPr="007220A7">
        <w:rPr>
          <w:rFonts w:ascii="仿宋_GB2312" w:eastAsia="仿宋_GB2312"/>
          <w:sz w:val="32"/>
          <w:szCs w:val="32"/>
        </w:rPr>
        <w:t>A</w:t>
      </w:r>
      <w:r w:rsidRPr="007220A7">
        <w:rPr>
          <w:rFonts w:ascii="仿宋_GB2312" w:eastAsia="仿宋_GB2312" w:hint="eastAsia"/>
          <w:sz w:val="32"/>
          <w:szCs w:val="32"/>
        </w:rPr>
        <w:t>）（以</w:t>
      </w:r>
      <w:r w:rsidRPr="007220A7">
        <w:rPr>
          <w:rFonts w:ascii="仿宋_GB2312" w:eastAsia="仿宋_GB2312"/>
          <w:sz w:val="32"/>
          <w:szCs w:val="32"/>
        </w:rPr>
        <w:t xml:space="preserve"> </w:t>
      </w:r>
      <w:r w:rsidRPr="007220A7">
        <w:rPr>
          <w:rFonts w:ascii="仿宋_GB2312" w:eastAsia="仿宋_GB2312" w:hint="eastAsia"/>
          <w:sz w:val="32"/>
          <w:szCs w:val="32"/>
        </w:rPr>
        <w:t>国务院最新公布的各证券公司分类结果为准）</w:t>
      </w:r>
      <w:r>
        <w:rPr>
          <w:rFonts w:ascii="仿宋_GB2312" w:eastAsia="仿宋_GB2312"/>
          <w:sz w:val="32"/>
          <w:szCs w:val="32"/>
        </w:rPr>
        <w:t>]</w:t>
      </w:r>
      <w:r w:rsidRPr="007220A7">
        <w:rPr>
          <w:rFonts w:ascii="仿宋_GB2312" w:eastAsia="仿宋_GB2312" w:hint="eastAsia"/>
          <w:sz w:val="32"/>
          <w:szCs w:val="32"/>
        </w:rPr>
        <w:t>；</w:t>
      </w:r>
    </w:p>
    <w:p w:rsidR="00846E82"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w:t>
      </w:r>
      <w:r w:rsidRPr="007220A7">
        <w:rPr>
          <w:rFonts w:ascii="仿宋_GB2312" w:eastAsia="仿宋_GB2312" w:hint="eastAsia"/>
          <w:sz w:val="32"/>
          <w:szCs w:val="32"/>
        </w:rPr>
        <w:t>具有从事推荐、做市等业务资格，</w:t>
      </w:r>
      <w:smartTag w:uri="urn:schemas-microsoft-com:office:smarttags" w:element="chsdate">
        <w:smartTagPr>
          <w:attr w:name="Year" w:val="2014"/>
          <w:attr w:name="Month" w:val="1"/>
          <w:attr w:name="Day" w:val="1"/>
          <w:attr w:name="IsLunarDate" w:val="False"/>
          <w:attr w:name="IsROCDate" w:val="False"/>
        </w:smartTagPr>
        <w:r w:rsidRPr="007220A7">
          <w:rPr>
            <w:rFonts w:ascii="仿宋_GB2312" w:eastAsia="仿宋_GB2312"/>
            <w:sz w:val="32"/>
            <w:szCs w:val="32"/>
          </w:rPr>
          <w:t>2014</w:t>
        </w:r>
        <w:r w:rsidRPr="007220A7">
          <w:rPr>
            <w:rFonts w:ascii="仿宋_GB2312" w:eastAsia="仿宋_GB2312" w:hint="eastAsia"/>
            <w:sz w:val="32"/>
            <w:szCs w:val="32"/>
          </w:rPr>
          <w:t>年</w:t>
        </w:r>
        <w:r w:rsidRPr="007220A7">
          <w:rPr>
            <w:rFonts w:ascii="仿宋_GB2312" w:eastAsia="仿宋_GB2312"/>
            <w:sz w:val="32"/>
            <w:szCs w:val="32"/>
          </w:rPr>
          <w:t>1</w:t>
        </w:r>
        <w:r w:rsidRPr="007220A7">
          <w:rPr>
            <w:rFonts w:ascii="仿宋_GB2312" w:eastAsia="仿宋_GB2312" w:hint="eastAsia"/>
            <w:sz w:val="32"/>
            <w:szCs w:val="32"/>
          </w:rPr>
          <w:t>月</w:t>
        </w:r>
        <w:r w:rsidRPr="007220A7">
          <w:rPr>
            <w:rFonts w:ascii="仿宋_GB2312" w:eastAsia="仿宋_GB2312"/>
            <w:sz w:val="32"/>
            <w:szCs w:val="32"/>
          </w:rPr>
          <w:t>1</w:t>
        </w:r>
        <w:r w:rsidRPr="007220A7">
          <w:rPr>
            <w:rFonts w:ascii="仿宋_GB2312" w:eastAsia="仿宋_GB2312" w:hint="eastAsia"/>
            <w:sz w:val="32"/>
            <w:szCs w:val="32"/>
          </w:rPr>
          <w:t>日</w:t>
        </w:r>
      </w:smartTag>
      <w:r w:rsidRPr="007220A7">
        <w:rPr>
          <w:rFonts w:ascii="仿宋_GB2312" w:eastAsia="仿宋_GB2312" w:hint="eastAsia"/>
          <w:sz w:val="32"/>
          <w:szCs w:val="32"/>
        </w:rPr>
        <w:t>起成功推荐</w:t>
      </w:r>
      <w:r w:rsidRPr="007220A7">
        <w:rPr>
          <w:rFonts w:ascii="仿宋_GB2312" w:eastAsia="仿宋_GB2312"/>
          <w:sz w:val="32"/>
          <w:szCs w:val="32"/>
        </w:rPr>
        <w:t>3</w:t>
      </w:r>
      <w:r w:rsidRPr="007220A7">
        <w:rPr>
          <w:rFonts w:ascii="仿宋_GB2312" w:eastAsia="仿宋_GB2312" w:hint="eastAsia"/>
          <w:sz w:val="32"/>
          <w:szCs w:val="32"/>
        </w:rPr>
        <w:t>家及以上新三板企业；</w:t>
      </w:r>
    </w:p>
    <w:p w:rsidR="00846E82" w:rsidRPr="009569FF" w:rsidRDefault="00846E82" w:rsidP="005137DB">
      <w:pPr>
        <w:spacing w:line="560" w:lineRule="exact"/>
        <w:ind w:firstLineChars="200" w:firstLine="640"/>
        <w:rPr>
          <w:rFonts w:ascii="仿宋_GB2312" w:eastAsia="仿宋_GB2312"/>
          <w:sz w:val="32"/>
          <w:szCs w:val="32"/>
        </w:rPr>
      </w:pPr>
      <w:r w:rsidRPr="009569FF">
        <w:rPr>
          <w:rFonts w:ascii="仿宋_GB2312" w:eastAsia="仿宋_GB2312"/>
          <w:sz w:val="32"/>
          <w:szCs w:val="32"/>
        </w:rPr>
        <w:t>5</w:t>
      </w:r>
      <w:r w:rsidRPr="009569FF">
        <w:rPr>
          <w:rFonts w:ascii="仿宋_GB2312" w:eastAsia="仿宋_GB2312" w:hint="eastAsia"/>
          <w:sz w:val="32"/>
          <w:szCs w:val="32"/>
        </w:rPr>
        <w:t>、最近三年未因新三板相关业务受到中国证监会或证券业协会、全国中小企业股份转让系统有限公司与证券市场等有关的处罚、惩戒或其他</w:t>
      </w:r>
      <w:hyperlink r:id="rId8" w:tgtFrame="_blank" w:history="1">
        <w:r w:rsidRPr="009569FF">
          <w:rPr>
            <w:rFonts w:ascii="仿宋_GB2312" w:eastAsia="仿宋_GB2312" w:hint="eastAsia"/>
            <w:sz w:val="32"/>
            <w:szCs w:val="32"/>
          </w:rPr>
          <w:t>不良记录</w:t>
        </w:r>
      </w:hyperlink>
      <w:r w:rsidRPr="00A27653">
        <w:rPr>
          <w:rFonts w:ascii="仿宋_GB2312" w:eastAsia="仿宋_GB2312" w:hint="eastAsia"/>
          <w:sz w:val="32"/>
          <w:szCs w:val="32"/>
        </w:rPr>
        <w:t>（提供声明函）；</w:t>
      </w:r>
    </w:p>
    <w:p w:rsidR="00846E82" w:rsidRPr="007220A7"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7220A7">
        <w:rPr>
          <w:rFonts w:ascii="仿宋_GB2312" w:eastAsia="仿宋_GB2312" w:hint="eastAsia"/>
          <w:sz w:val="32"/>
          <w:szCs w:val="32"/>
        </w:rPr>
        <w:t>投标人注册资金应达</w:t>
      </w:r>
      <w:r w:rsidRPr="007220A7">
        <w:rPr>
          <w:rFonts w:ascii="仿宋_GB2312" w:eastAsia="仿宋_GB2312"/>
          <w:sz w:val="32"/>
          <w:szCs w:val="32"/>
        </w:rPr>
        <w:t>10</w:t>
      </w:r>
      <w:r w:rsidRPr="007220A7">
        <w:rPr>
          <w:rFonts w:ascii="仿宋_GB2312" w:eastAsia="仿宋_GB2312" w:hint="eastAsia"/>
          <w:sz w:val="32"/>
          <w:szCs w:val="32"/>
        </w:rPr>
        <w:t>亿元及以上；</w:t>
      </w:r>
    </w:p>
    <w:p w:rsidR="00846E82" w:rsidRPr="0094582D" w:rsidRDefault="00846E82" w:rsidP="005137DB">
      <w:pPr>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7220A7">
        <w:rPr>
          <w:rFonts w:ascii="仿宋_GB2312" w:eastAsia="仿宋_GB2312" w:hint="eastAsia"/>
          <w:sz w:val="32"/>
          <w:szCs w:val="32"/>
        </w:rPr>
        <w:t>投标人派驻项目主要人员需具有推荐挂牌、保荐上市等相关业务资格及经验；</w:t>
      </w:r>
    </w:p>
    <w:p w:rsidR="00846E82" w:rsidRDefault="00846E82" w:rsidP="005137DB">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五、相关事项</w:t>
      </w:r>
    </w:p>
    <w:p w:rsidR="00846E82" w:rsidRDefault="00846E82" w:rsidP="005137DB">
      <w:pPr>
        <w:autoSpaceDE w:val="0"/>
        <w:autoSpaceDN w:val="0"/>
        <w:adjustRightInd w:val="0"/>
        <w:spacing w:line="560" w:lineRule="exact"/>
        <w:ind w:firstLineChars="196" w:firstLine="627"/>
        <w:jc w:val="left"/>
        <w:rPr>
          <w:rFonts w:ascii="仿宋_GB2312" w:eastAsia="仿宋_GB2312"/>
          <w:sz w:val="32"/>
          <w:szCs w:val="32"/>
        </w:rPr>
      </w:pPr>
      <w:r w:rsidRPr="00FF2CA6">
        <w:rPr>
          <w:rFonts w:ascii="仿宋_GB2312" w:eastAsia="仿宋_GB2312"/>
          <w:sz w:val="32"/>
          <w:szCs w:val="32"/>
        </w:rPr>
        <w:t>1</w:t>
      </w:r>
      <w:r w:rsidRPr="00FF2CA6">
        <w:rPr>
          <w:rFonts w:ascii="仿宋_GB2312" w:eastAsia="仿宋_GB2312" w:hint="eastAsia"/>
          <w:sz w:val="32"/>
          <w:szCs w:val="32"/>
        </w:rPr>
        <w:t>、</w:t>
      </w:r>
      <w:r>
        <w:rPr>
          <w:rFonts w:ascii="仿宋_GB2312" w:eastAsia="仿宋_GB2312" w:hint="eastAsia"/>
          <w:sz w:val="32"/>
          <w:szCs w:val="32"/>
        </w:rPr>
        <w:t>投标地点：</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号广德大厦十三楼稽核监察部</w:t>
      </w:r>
      <w:r w:rsidR="008550F8">
        <w:rPr>
          <w:rFonts w:ascii="仿宋_GB2312" w:eastAsia="仿宋_GB2312" w:hint="eastAsia"/>
          <w:sz w:val="32"/>
          <w:szCs w:val="32"/>
        </w:rPr>
        <w:t>刘建明</w:t>
      </w:r>
      <w:r w:rsidR="008550F8" w:rsidRPr="007220A7">
        <w:rPr>
          <w:rFonts w:ascii="仿宋_GB2312" w:eastAsia="仿宋_GB2312" w:hint="eastAsia"/>
          <w:sz w:val="32"/>
          <w:szCs w:val="32"/>
        </w:rPr>
        <w:t>（</w:t>
      </w:r>
      <w:r w:rsidR="008550F8">
        <w:rPr>
          <w:rFonts w:ascii="仿宋_GB2312" w:eastAsia="仿宋_GB2312" w:hint="eastAsia"/>
          <w:sz w:val="32"/>
          <w:szCs w:val="32"/>
        </w:rPr>
        <w:t>座机</w:t>
      </w:r>
      <w:r w:rsidR="008550F8">
        <w:rPr>
          <w:rFonts w:ascii="仿宋_GB2312" w:eastAsia="仿宋_GB2312"/>
          <w:sz w:val="32"/>
          <w:szCs w:val="32"/>
        </w:rPr>
        <w:t>:</w:t>
      </w:r>
      <w:r w:rsidR="008550F8" w:rsidRPr="007220A7">
        <w:rPr>
          <w:rFonts w:ascii="仿宋_GB2312" w:eastAsia="仿宋_GB2312"/>
          <w:sz w:val="32"/>
          <w:szCs w:val="32"/>
        </w:rPr>
        <w:t>020-83348898-</w:t>
      </w:r>
      <w:r w:rsidR="008550F8">
        <w:rPr>
          <w:rFonts w:ascii="仿宋_GB2312" w:eastAsia="仿宋_GB2312" w:hint="eastAsia"/>
          <w:sz w:val="32"/>
          <w:szCs w:val="32"/>
        </w:rPr>
        <w:t>1300</w:t>
      </w:r>
      <w:r w:rsidR="008550F8" w:rsidRPr="007220A7">
        <w:rPr>
          <w:rFonts w:ascii="仿宋_GB2312" w:eastAsia="仿宋_GB2312" w:hint="eastAsia"/>
          <w:sz w:val="32"/>
          <w:szCs w:val="32"/>
        </w:rPr>
        <w:t>，手机</w:t>
      </w:r>
      <w:r w:rsidR="008550F8">
        <w:rPr>
          <w:rFonts w:ascii="仿宋_GB2312" w:eastAsia="仿宋_GB2312" w:hint="eastAsia"/>
          <w:sz w:val="32"/>
          <w:szCs w:val="32"/>
        </w:rPr>
        <w:t>13802533139</w:t>
      </w:r>
      <w:r w:rsidR="008550F8" w:rsidRPr="007220A7">
        <w:rPr>
          <w:rFonts w:ascii="仿宋_GB2312" w:eastAsia="仿宋_GB2312" w:hint="eastAsia"/>
          <w:sz w:val="32"/>
          <w:szCs w:val="32"/>
        </w:rPr>
        <w:t>）</w:t>
      </w:r>
      <w:r w:rsidR="006D6788">
        <w:rPr>
          <w:rFonts w:ascii="仿宋_GB2312" w:eastAsia="仿宋_GB2312" w:hint="eastAsia"/>
          <w:sz w:val="32"/>
          <w:szCs w:val="32"/>
        </w:rPr>
        <w:t>；</w:t>
      </w:r>
    </w:p>
    <w:p w:rsidR="006D6788" w:rsidRPr="006D6788" w:rsidRDefault="006D6788" w:rsidP="006D6788">
      <w:pPr>
        <w:autoSpaceDE w:val="0"/>
        <w:autoSpaceDN w:val="0"/>
        <w:adjustRightInd w:val="0"/>
        <w:spacing w:line="560" w:lineRule="exact"/>
        <w:ind w:firstLineChars="196" w:firstLine="627"/>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、报名时间：</w:t>
      </w:r>
      <w:r w:rsidRPr="00244950">
        <w:rPr>
          <w:rFonts w:ascii="仿宋_GB2312" w:eastAsia="仿宋_GB2312" w:hint="eastAsia"/>
          <w:sz w:val="32"/>
          <w:szCs w:val="32"/>
        </w:rPr>
        <w:t>公告之日起至</w:t>
      </w:r>
      <w:r w:rsidRPr="00244950">
        <w:rPr>
          <w:rFonts w:ascii="仿宋_GB2312" w:eastAsia="仿宋_GB2312"/>
          <w:sz w:val="32"/>
          <w:szCs w:val="32"/>
        </w:rPr>
        <w:t>2016</w:t>
      </w:r>
      <w:r w:rsidRPr="00244950">
        <w:rPr>
          <w:rFonts w:ascii="仿宋_GB2312" w:eastAsia="仿宋_GB2312" w:hint="eastAsia"/>
          <w:sz w:val="32"/>
          <w:szCs w:val="32"/>
        </w:rPr>
        <w:t>年5月2</w:t>
      </w:r>
      <w:r>
        <w:rPr>
          <w:rFonts w:ascii="仿宋_GB2312" w:eastAsia="仿宋_GB2312" w:hint="eastAsia"/>
          <w:sz w:val="32"/>
          <w:szCs w:val="32"/>
        </w:rPr>
        <w:t>0</w:t>
      </w:r>
      <w:r w:rsidRPr="00244950">
        <w:rPr>
          <w:rFonts w:ascii="仿宋_GB2312" w:eastAsia="仿宋_GB2312" w:hint="eastAsia"/>
          <w:sz w:val="32"/>
          <w:szCs w:val="32"/>
        </w:rPr>
        <w:t>日止（工作日上午</w:t>
      </w:r>
      <w:r w:rsidRPr="00244950">
        <w:rPr>
          <w:rFonts w:ascii="仿宋_GB2312" w:eastAsia="仿宋_GB2312"/>
          <w:sz w:val="32"/>
          <w:szCs w:val="32"/>
        </w:rPr>
        <w:t>09</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12</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，下午</w:t>
      </w:r>
      <w:r w:rsidRPr="00244950">
        <w:rPr>
          <w:rFonts w:ascii="仿宋_GB2312" w:eastAsia="仿宋_GB2312"/>
          <w:sz w:val="32"/>
          <w:szCs w:val="32"/>
        </w:rPr>
        <w:t>2</w:t>
      </w:r>
      <w:r w:rsidRPr="00244950">
        <w:rPr>
          <w:rFonts w:ascii="仿宋_GB2312" w:eastAsia="仿宋_GB2312" w:hint="eastAsia"/>
          <w:sz w:val="32"/>
          <w:szCs w:val="32"/>
        </w:rPr>
        <w:t>：</w:t>
      </w:r>
      <w:r w:rsidRPr="00244950">
        <w:rPr>
          <w:rFonts w:ascii="仿宋_GB2312" w:eastAsia="仿宋_GB2312"/>
          <w:sz w:val="32"/>
          <w:szCs w:val="32"/>
        </w:rPr>
        <w:t>00</w:t>
      </w:r>
      <w:r w:rsidRPr="00244950">
        <w:rPr>
          <w:rFonts w:ascii="仿宋_GB2312" w:eastAsia="仿宋_GB2312" w:hint="eastAsia"/>
          <w:sz w:val="32"/>
          <w:szCs w:val="32"/>
        </w:rPr>
        <w:t>至</w:t>
      </w:r>
      <w:r w:rsidRPr="00244950">
        <w:rPr>
          <w:rFonts w:ascii="仿宋_GB2312" w:eastAsia="仿宋_GB2312"/>
          <w:sz w:val="32"/>
          <w:szCs w:val="32"/>
        </w:rPr>
        <w:t>5</w:t>
      </w:r>
      <w:r w:rsidRPr="00244950">
        <w:rPr>
          <w:rFonts w:ascii="仿宋_GB2312" w:eastAsia="仿宋_GB2312" w:hint="eastAsia"/>
          <w:sz w:val="32"/>
          <w:szCs w:val="32"/>
        </w:rPr>
        <w:t>：</w:t>
      </w:r>
      <w:r w:rsidRPr="00244950">
        <w:rPr>
          <w:rFonts w:ascii="仿宋_GB2312" w:eastAsia="仿宋_GB2312"/>
          <w:sz w:val="32"/>
          <w:szCs w:val="32"/>
        </w:rPr>
        <w:t>30</w:t>
      </w:r>
      <w:r w:rsidRPr="00244950">
        <w:rPr>
          <w:rFonts w:ascii="仿宋_GB2312" w:eastAsia="仿宋_GB2312" w:hint="eastAsia"/>
          <w:sz w:val="32"/>
          <w:szCs w:val="32"/>
        </w:rPr>
        <w:t>）</w:t>
      </w:r>
      <w:r>
        <w:rPr>
          <w:rFonts w:ascii="仿宋_GB2312" w:eastAsia="仿宋_GB2312" w:hint="eastAsia"/>
          <w:sz w:val="32"/>
          <w:szCs w:val="32"/>
        </w:rPr>
        <w:t>；</w:t>
      </w:r>
    </w:p>
    <w:p w:rsidR="00846E82" w:rsidRDefault="006D6788" w:rsidP="005137DB">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3</w:t>
      </w:r>
      <w:r w:rsidR="00846E82">
        <w:rPr>
          <w:rFonts w:ascii="仿宋_GB2312" w:eastAsia="仿宋_GB2312" w:hint="eastAsia"/>
          <w:sz w:val="32"/>
          <w:szCs w:val="32"/>
        </w:rPr>
        <w:t>、截标时间：</w:t>
      </w:r>
      <w:r w:rsidR="004C06D7" w:rsidRPr="007220A7">
        <w:rPr>
          <w:rFonts w:ascii="仿宋_GB2312" w:eastAsia="仿宋_GB2312"/>
          <w:sz w:val="32"/>
          <w:szCs w:val="32"/>
        </w:rPr>
        <w:t>201</w:t>
      </w:r>
      <w:r w:rsidR="004C06D7">
        <w:rPr>
          <w:rFonts w:ascii="仿宋_GB2312" w:eastAsia="仿宋_GB2312"/>
          <w:sz w:val="32"/>
          <w:szCs w:val="32"/>
        </w:rPr>
        <w:t>6</w:t>
      </w:r>
      <w:r w:rsidR="004C06D7" w:rsidRPr="007220A7">
        <w:rPr>
          <w:rFonts w:ascii="仿宋_GB2312" w:eastAsia="仿宋_GB2312" w:hint="eastAsia"/>
          <w:sz w:val="32"/>
          <w:szCs w:val="32"/>
        </w:rPr>
        <w:t>年</w:t>
      </w:r>
      <w:r w:rsidR="004C06D7">
        <w:rPr>
          <w:rFonts w:ascii="仿宋_GB2312" w:eastAsia="仿宋_GB2312" w:hint="eastAsia"/>
          <w:sz w:val="32"/>
          <w:szCs w:val="32"/>
        </w:rPr>
        <w:t>5</w:t>
      </w:r>
      <w:r w:rsidR="004C06D7" w:rsidRPr="007220A7">
        <w:rPr>
          <w:rFonts w:ascii="仿宋_GB2312" w:eastAsia="仿宋_GB2312" w:hint="eastAsia"/>
          <w:sz w:val="32"/>
          <w:szCs w:val="32"/>
        </w:rPr>
        <w:t>月</w:t>
      </w:r>
      <w:r w:rsidR="008E5A5F">
        <w:rPr>
          <w:rFonts w:ascii="仿宋_GB2312" w:eastAsia="仿宋_GB2312" w:hint="eastAsia"/>
          <w:sz w:val="32"/>
          <w:szCs w:val="32"/>
        </w:rPr>
        <w:t>26</w:t>
      </w:r>
      <w:r w:rsidR="004C06D7" w:rsidRPr="007220A7">
        <w:rPr>
          <w:rFonts w:ascii="仿宋_GB2312" w:eastAsia="仿宋_GB2312" w:hint="eastAsia"/>
          <w:sz w:val="32"/>
          <w:szCs w:val="32"/>
        </w:rPr>
        <w:t>日上午</w:t>
      </w:r>
      <w:r w:rsidR="004C06D7">
        <w:rPr>
          <w:rFonts w:ascii="仿宋_GB2312" w:eastAsia="仿宋_GB2312" w:hint="eastAsia"/>
          <w:sz w:val="32"/>
          <w:szCs w:val="32"/>
        </w:rPr>
        <w:t>9</w:t>
      </w:r>
      <w:r w:rsidR="004C06D7" w:rsidRPr="007220A7">
        <w:rPr>
          <w:rFonts w:ascii="仿宋_GB2312" w:eastAsia="仿宋_GB2312" w:hint="eastAsia"/>
          <w:sz w:val="32"/>
          <w:szCs w:val="32"/>
        </w:rPr>
        <w:t>：</w:t>
      </w:r>
      <w:r w:rsidR="004C06D7" w:rsidRPr="007220A7">
        <w:rPr>
          <w:rFonts w:ascii="仿宋_GB2312" w:eastAsia="仿宋_GB2312"/>
          <w:sz w:val="32"/>
          <w:szCs w:val="32"/>
        </w:rPr>
        <w:t>30</w:t>
      </w:r>
      <w:r w:rsidR="004C06D7" w:rsidRPr="007220A7">
        <w:rPr>
          <w:rFonts w:ascii="仿宋_GB2312" w:eastAsia="仿宋_GB2312" w:hint="eastAsia"/>
          <w:sz w:val="32"/>
          <w:szCs w:val="32"/>
        </w:rPr>
        <w:t>前</w:t>
      </w:r>
      <w:r w:rsidR="004C06D7">
        <w:rPr>
          <w:rFonts w:ascii="仿宋_GB2312" w:eastAsia="仿宋_GB2312" w:hint="eastAsia"/>
          <w:sz w:val="32"/>
          <w:szCs w:val="32"/>
        </w:rPr>
        <w:t>，</w:t>
      </w:r>
      <w:r w:rsidR="00846E82" w:rsidRPr="007220A7">
        <w:rPr>
          <w:rFonts w:ascii="仿宋_GB2312" w:eastAsia="仿宋_GB2312" w:hint="eastAsia"/>
          <w:sz w:val="32"/>
          <w:szCs w:val="32"/>
        </w:rPr>
        <w:t>（专人送达或邮件投送到达时间）</w:t>
      </w:r>
      <w:r w:rsidR="00846E82">
        <w:rPr>
          <w:rFonts w:ascii="仿宋_GB2312" w:eastAsia="仿宋_GB2312" w:hint="eastAsia"/>
          <w:sz w:val="32"/>
          <w:szCs w:val="32"/>
        </w:rPr>
        <w:t>，逾期递交的投标文件无效</w:t>
      </w:r>
      <w:r>
        <w:rPr>
          <w:rFonts w:ascii="仿宋_GB2312" w:eastAsia="仿宋_GB2312" w:hint="eastAsia"/>
          <w:sz w:val="32"/>
          <w:szCs w:val="32"/>
        </w:rPr>
        <w:t>；</w:t>
      </w:r>
    </w:p>
    <w:p w:rsidR="00846E82" w:rsidRDefault="006D6788" w:rsidP="005137DB">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4</w:t>
      </w:r>
      <w:r w:rsidR="00846E82">
        <w:rPr>
          <w:rFonts w:ascii="仿宋_GB2312" w:eastAsia="仿宋_GB2312" w:hint="eastAsia"/>
          <w:sz w:val="32"/>
          <w:szCs w:val="32"/>
        </w:rPr>
        <w:t>、开标时间：</w:t>
      </w:r>
      <w:r w:rsidR="004C06D7" w:rsidRPr="007220A7">
        <w:rPr>
          <w:rFonts w:ascii="仿宋_GB2312" w:eastAsia="仿宋_GB2312"/>
          <w:sz w:val="32"/>
          <w:szCs w:val="32"/>
        </w:rPr>
        <w:t>201</w:t>
      </w:r>
      <w:r w:rsidR="004C06D7">
        <w:rPr>
          <w:rFonts w:ascii="仿宋_GB2312" w:eastAsia="仿宋_GB2312"/>
          <w:sz w:val="32"/>
          <w:szCs w:val="32"/>
        </w:rPr>
        <w:t>6</w:t>
      </w:r>
      <w:r w:rsidR="004C06D7" w:rsidRPr="007220A7">
        <w:rPr>
          <w:rFonts w:ascii="仿宋_GB2312" w:eastAsia="仿宋_GB2312" w:hint="eastAsia"/>
          <w:sz w:val="32"/>
          <w:szCs w:val="32"/>
        </w:rPr>
        <w:t>年</w:t>
      </w:r>
      <w:r w:rsidR="004C06D7">
        <w:rPr>
          <w:rFonts w:ascii="仿宋_GB2312" w:eastAsia="仿宋_GB2312" w:hint="eastAsia"/>
          <w:sz w:val="32"/>
          <w:szCs w:val="32"/>
        </w:rPr>
        <w:t>5</w:t>
      </w:r>
      <w:r w:rsidR="004C06D7" w:rsidRPr="007220A7">
        <w:rPr>
          <w:rFonts w:ascii="仿宋_GB2312" w:eastAsia="仿宋_GB2312" w:hint="eastAsia"/>
          <w:sz w:val="32"/>
          <w:szCs w:val="32"/>
        </w:rPr>
        <w:t>月</w:t>
      </w:r>
      <w:r w:rsidR="008E5A5F">
        <w:rPr>
          <w:rFonts w:ascii="仿宋_GB2312" w:eastAsia="仿宋_GB2312" w:hint="eastAsia"/>
          <w:sz w:val="32"/>
          <w:szCs w:val="32"/>
        </w:rPr>
        <w:t>26</w:t>
      </w:r>
      <w:r w:rsidR="004C06D7" w:rsidRPr="007220A7">
        <w:rPr>
          <w:rFonts w:ascii="仿宋_GB2312" w:eastAsia="仿宋_GB2312" w:hint="eastAsia"/>
          <w:sz w:val="32"/>
          <w:szCs w:val="32"/>
        </w:rPr>
        <w:t>日上午</w:t>
      </w:r>
      <w:r w:rsidR="004C06D7">
        <w:rPr>
          <w:rFonts w:ascii="仿宋_GB2312" w:eastAsia="仿宋_GB2312" w:hint="eastAsia"/>
          <w:sz w:val="32"/>
          <w:szCs w:val="32"/>
        </w:rPr>
        <w:t>9</w:t>
      </w:r>
      <w:r w:rsidR="004C06D7" w:rsidRPr="007220A7">
        <w:rPr>
          <w:rFonts w:ascii="仿宋_GB2312" w:eastAsia="仿宋_GB2312" w:hint="eastAsia"/>
          <w:sz w:val="32"/>
          <w:szCs w:val="32"/>
        </w:rPr>
        <w:t>：</w:t>
      </w:r>
      <w:r w:rsidR="004C06D7" w:rsidRPr="007220A7">
        <w:rPr>
          <w:rFonts w:ascii="仿宋_GB2312" w:eastAsia="仿宋_GB2312"/>
          <w:sz w:val="32"/>
          <w:szCs w:val="32"/>
        </w:rPr>
        <w:t>30</w:t>
      </w:r>
      <w:r>
        <w:rPr>
          <w:rFonts w:ascii="仿宋_GB2312" w:eastAsia="仿宋_GB2312" w:hint="eastAsia"/>
          <w:sz w:val="32"/>
          <w:szCs w:val="32"/>
        </w:rPr>
        <w:t>（暂定）</w:t>
      </w:r>
    </w:p>
    <w:p w:rsidR="00846E82" w:rsidRDefault="006D6788" w:rsidP="005137DB">
      <w:pPr>
        <w:spacing w:line="560" w:lineRule="exact"/>
        <w:ind w:firstLineChars="196" w:firstLine="627"/>
        <w:jc w:val="left"/>
        <w:rPr>
          <w:rFonts w:ascii="仿宋_GB2312" w:eastAsia="仿宋_GB2312"/>
          <w:sz w:val="32"/>
          <w:szCs w:val="32"/>
        </w:rPr>
      </w:pPr>
      <w:r>
        <w:rPr>
          <w:rFonts w:ascii="仿宋_GB2312" w:eastAsia="仿宋_GB2312" w:hint="eastAsia"/>
          <w:sz w:val="32"/>
          <w:szCs w:val="32"/>
        </w:rPr>
        <w:t>5</w:t>
      </w:r>
      <w:r w:rsidR="00846E82">
        <w:rPr>
          <w:rFonts w:ascii="仿宋_GB2312" w:eastAsia="仿宋_GB2312" w:hint="eastAsia"/>
          <w:sz w:val="32"/>
          <w:szCs w:val="32"/>
        </w:rPr>
        <w:t>、开标地点：</w:t>
      </w:r>
      <w:r w:rsidR="00846E82" w:rsidRPr="007220A7">
        <w:rPr>
          <w:rFonts w:ascii="仿宋_GB2312" w:eastAsia="仿宋_GB2312" w:hint="eastAsia"/>
          <w:sz w:val="32"/>
          <w:szCs w:val="32"/>
        </w:rPr>
        <w:t>广州纺织工贸企业集团有限公司本部</w:t>
      </w:r>
      <w:r w:rsidR="00846E82">
        <w:rPr>
          <w:rFonts w:ascii="仿宋_GB2312" w:eastAsia="仿宋_GB2312"/>
          <w:sz w:val="32"/>
          <w:szCs w:val="32"/>
        </w:rPr>
        <w:br/>
        <w:t xml:space="preserve">    </w:t>
      </w:r>
      <w:r>
        <w:rPr>
          <w:rFonts w:ascii="仿宋_GB2312" w:eastAsia="仿宋_GB2312" w:hint="eastAsia"/>
          <w:sz w:val="32"/>
          <w:szCs w:val="32"/>
        </w:rPr>
        <w:t>6</w:t>
      </w:r>
      <w:r w:rsidR="00846E82">
        <w:rPr>
          <w:rFonts w:ascii="仿宋_GB2312" w:eastAsia="仿宋_GB2312" w:hint="eastAsia"/>
          <w:sz w:val="32"/>
          <w:szCs w:val="32"/>
        </w:rPr>
        <w:t>、</w:t>
      </w:r>
      <w:r w:rsidR="00846E82" w:rsidRPr="007220A7">
        <w:rPr>
          <w:rFonts w:ascii="仿宋_GB2312" w:eastAsia="仿宋_GB2312" w:hint="eastAsia"/>
          <w:sz w:val="32"/>
          <w:szCs w:val="32"/>
        </w:rPr>
        <w:t>联系人：</w:t>
      </w:r>
      <w:r w:rsidR="00846E82">
        <w:rPr>
          <w:rFonts w:ascii="仿宋_GB2312" w:eastAsia="仿宋_GB2312" w:hint="eastAsia"/>
          <w:sz w:val="32"/>
          <w:szCs w:val="32"/>
        </w:rPr>
        <w:t>李佳珍</w:t>
      </w:r>
      <w:r w:rsidR="00846E82">
        <w:rPr>
          <w:rFonts w:ascii="仿宋_GB2312" w:eastAsia="仿宋_GB2312"/>
          <w:sz w:val="32"/>
          <w:szCs w:val="32"/>
        </w:rPr>
        <w:t xml:space="preserve">   </w:t>
      </w:r>
    </w:p>
    <w:p w:rsidR="00846E82" w:rsidRDefault="00846E82" w:rsidP="005137DB">
      <w:pPr>
        <w:spacing w:line="560" w:lineRule="exact"/>
        <w:ind w:firstLineChars="350" w:firstLine="1120"/>
        <w:rPr>
          <w:rFonts w:ascii="仿宋_GB2312" w:eastAsia="仿宋_GB2312"/>
          <w:sz w:val="32"/>
          <w:szCs w:val="32"/>
        </w:rPr>
      </w:pPr>
      <w:r>
        <w:rPr>
          <w:rFonts w:ascii="仿宋_GB2312" w:eastAsia="仿宋_GB2312" w:hint="eastAsia"/>
          <w:sz w:val="32"/>
          <w:szCs w:val="32"/>
        </w:rPr>
        <w:t>联系电话：</w:t>
      </w:r>
      <w:r w:rsidR="00294C41">
        <w:rPr>
          <w:rFonts w:ascii="仿宋_GB2312" w:eastAsia="仿宋_GB2312" w:hint="eastAsia"/>
          <w:sz w:val="32"/>
          <w:szCs w:val="32"/>
        </w:rPr>
        <w:t xml:space="preserve">13500002809    </w:t>
      </w:r>
      <w:r w:rsidRPr="007220A7">
        <w:rPr>
          <w:rFonts w:ascii="仿宋_GB2312" w:eastAsia="仿宋_GB2312"/>
          <w:sz w:val="32"/>
          <w:szCs w:val="32"/>
        </w:rPr>
        <w:t>020-833</w:t>
      </w:r>
      <w:r>
        <w:rPr>
          <w:rFonts w:ascii="仿宋_GB2312" w:eastAsia="仿宋_GB2312"/>
          <w:sz w:val="32"/>
          <w:szCs w:val="32"/>
        </w:rPr>
        <w:t>4</w:t>
      </w:r>
      <w:r w:rsidRPr="007220A7">
        <w:rPr>
          <w:rFonts w:ascii="仿宋_GB2312" w:eastAsia="仿宋_GB2312"/>
          <w:sz w:val="32"/>
          <w:szCs w:val="32"/>
        </w:rPr>
        <w:t>8898-</w:t>
      </w:r>
      <w:r>
        <w:rPr>
          <w:rFonts w:ascii="仿宋_GB2312" w:eastAsia="仿宋_GB2312"/>
          <w:sz w:val="32"/>
          <w:szCs w:val="32"/>
        </w:rPr>
        <w:t xml:space="preserve">1112 </w:t>
      </w:r>
    </w:p>
    <w:p w:rsidR="00846E82" w:rsidRDefault="00846E82" w:rsidP="005137DB">
      <w:pPr>
        <w:spacing w:line="56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846E82" w:rsidRDefault="00846E82" w:rsidP="005137DB">
      <w:pPr>
        <w:spacing w:line="560" w:lineRule="exact"/>
        <w:ind w:firstLineChars="350" w:firstLine="1120"/>
        <w:rPr>
          <w:rFonts w:ascii="仿宋_GB2312" w:eastAsia="仿宋_GB2312"/>
          <w:sz w:val="32"/>
          <w:szCs w:val="32"/>
        </w:rPr>
      </w:pPr>
      <w:r>
        <w:rPr>
          <w:rFonts w:ascii="仿宋_GB2312" w:eastAsia="仿宋_GB2312" w:hint="eastAsia"/>
          <w:sz w:val="32"/>
          <w:szCs w:val="32"/>
        </w:rPr>
        <w:t>联系地址：</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r>
        <w:rPr>
          <w:rFonts w:ascii="仿宋_GB2312" w:eastAsia="仿宋_GB2312" w:hint="eastAsia"/>
          <w:sz w:val="32"/>
          <w:szCs w:val="32"/>
        </w:rPr>
        <w:t>广德大厦</w:t>
      </w:r>
      <w:r>
        <w:rPr>
          <w:rFonts w:ascii="仿宋_GB2312" w:eastAsia="仿宋_GB2312"/>
          <w:sz w:val="32"/>
          <w:szCs w:val="32"/>
        </w:rPr>
        <w:t>1111</w:t>
      </w:r>
      <w:r>
        <w:rPr>
          <w:rFonts w:ascii="仿宋_GB2312" w:eastAsia="仿宋_GB2312" w:hint="eastAsia"/>
          <w:sz w:val="32"/>
          <w:szCs w:val="32"/>
        </w:rPr>
        <w:t>室。</w:t>
      </w:r>
    </w:p>
    <w:p w:rsidR="00846E82" w:rsidRDefault="00846E82" w:rsidP="00E35C73">
      <w:pPr>
        <w:spacing w:line="580" w:lineRule="exact"/>
        <w:rPr>
          <w:rFonts w:ascii="仿宋_GB2312" w:eastAsia="仿宋_GB2312"/>
          <w:b/>
          <w:sz w:val="32"/>
          <w:szCs w:val="32"/>
        </w:rPr>
      </w:pPr>
      <w:r w:rsidRPr="00BA3059">
        <w:rPr>
          <w:rFonts w:ascii="仿宋_GB2312" w:eastAsia="仿宋_GB2312" w:hint="eastAsia"/>
          <w:b/>
          <w:sz w:val="32"/>
          <w:szCs w:val="32"/>
        </w:rPr>
        <w:t>第四部分：投标人须知</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lastRenderedPageBreak/>
        <w:t>【</w:t>
      </w:r>
      <w:r w:rsidRPr="00346692">
        <w:rPr>
          <w:rFonts w:ascii="仿宋_GB2312" w:eastAsia="仿宋_GB2312" w:hint="eastAsia"/>
          <w:b/>
          <w:sz w:val="32"/>
          <w:szCs w:val="32"/>
        </w:rPr>
        <w:t>名称定义</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Pr>
          <w:rFonts w:ascii="仿宋_GB2312" w:eastAsia="仿宋_GB2312" w:hint="eastAsia"/>
          <w:sz w:val="32"/>
          <w:szCs w:val="32"/>
        </w:rPr>
        <w:t>、“招标人”</w:t>
      </w:r>
      <w:r w:rsidRPr="00346692">
        <w:rPr>
          <w:rFonts w:ascii="仿宋_GB2312" w:eastAsia="仿宋_GB2312" w:hint="eastAsia"/>
          <w:sz w:val="32"/>
          <w:szCs w:val="32"/>
        </w:rPr>
        <w:t>系指</w:t>
      </w:r>
      <w:r w:rsidRPr="007220A7">
        <w:rPr>
          <w:rFonts w:ascii="仿宋_GB2312" w:eastAsia="仿宋_GB2312" w:hint="eastAsia"/>
          <w:sz w:val="32"/>
          <w:szCs w:val="32"/>
        </w:rPr>
        <w:t>广州纺织工贸企业集团有限公司</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Pr>
          <w:rFonts w:ascii="仿宋_GB2312" w:eastAsia="仿宋_GB2312" w:hint="eastAsia"/>
          <w:sz w:val="32"/>
          <w:szCs w:val="32"/>
        </w:rPr>
        <w:t>、“投标人”</w:t>
      </w:r>
      <w:r w:rsidRPr="00346692">
        <w:rPr>
          <w:rFonts w:ascii="仿宋_GB2312" w:eastAsia="仿宋_GB2312" w:hint="eastAsia"/>
          <w:sz w:val="32"/>
          <w:szCs w:val="32"/>
        </w:rPr>
        <w:t>系指参与本招标并向招标人提交投标文件，响应招标文件要求、参与投标的法人。</w:t>
      </w:r>
    </w:p>
    <w:p w:rsidR="00846E8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、“中标人”系指对招标文件作出实质性响应，经过</w:t>
      </w:r>
      <w:r w:rsidRPr="00A27653">
        <w:rPr>
          <w:rFonts w:ascii="仿宋_GB2312" w:eastAsia="仿宋_GB2312" w:hint="eastAsia"/>
          <w:sz w:val="32"/>
          <w:szCs w:val="32"/>
        </w:rPr>
        <w:t>招标综合评分取得签订合同资格的投标人。</w:t>
      </w:r>
    </w:p>
    <w:p w:rsidR="00846E82" w:rsidRPr="004C01D1"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、“招标文件”指</w:t>
      </w:r>
      <w:r w:rsidRPr="004C01D1">
        <w:rPr>
          <w:rFonts w:ascii="仿宋_GB2312" w:eastAsia="仿宋_GB2312" w:hint="eastAsia"/>
          <w:sz w:val="32"/>
          <w:szCs w:val="32"/>
        </w:rPr>
        <w:t>由招标人发出的所有文件及澄清补充文件（包括文本文件、电子文档、传真）。</w:t>
      </w:r>
    </w:p>
    <w:p w:rsidR="00846E82" w:rsidRPr="004C01D1" w:rsidRDefault="00846E82" w:rsidP="005137DB">
      <w:pPr>
        <w:spacing w:line="580" w:lineRule="exact"/>
        <w:ind w:firstLineChars="200" w:firstLine="640"/>
        <w:rPr>
          <w:rFonts w:ascii="仿宋_GB2312" w:eastAsia="仿宋_GB2312"/>
          <w:sz w:val="32"/>
          <w:szCs w:val="32"/>
        </w:rPr>
      </w:pPr>
      <w:r w:rsidRPr="004C01D1">
        <w:rPr>
          <w:rFonts w:ascii="仿宋_GB2312" w:eastAsia="仿宋_GB2312"/>
          <w:sz w:val="32"/>
          <w:szCs w:val="32"/>
        </w:rPr>
        <w:t>5</w:t>
      </w:r>
      <w:r>
        <w:rPr>
          <w:rFonts w:ascii="仿宋_GB2312" w:eastAsia="仿宋_GB2312" w:hint="eastAsia"/>
          <w:sz w:val="32"/>
          <w:szCs w:val="32"/>
        </w:rPr>
        <w:t>、</w:t>
      </w:r>
      <w:r w:rsidRPr="004C01D1">
        <w:rPr>
          <w:rFonts w:ascii="仿宋_GB2312" w:eastAsia="仿宋_GB2312" w:hint="eastAsia"/>
          <w:sz w:val="32"/>
          <w:szCs w:val="32"/>
        </w:rPr>
        <w:t>“投标文件”指投标人根据本招标文件向招标人提交的全部文件（包括文本文件、电子文档、传真）。</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招标方式</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本项目为</w:t>
      </w:r>
      <w:r w:rsidR="004C06D7">
        <w:rPr>
          <w:rFonts w:ascii="仿宋_GB2312" w:eastAsia="仿宋_GB2312" w:hint="eastAsia"/>
          <w:sz w:val="32"/>
          <w:szCs w:val="32"/>
        </w:rPr>
        <w:t>邀请</w:t>
      </w:r>
      <w:r w:rsidRPr="00346692">
        <w:rPr>
          <w:rFonts w:ascii="仿宋_GB2312" w:eastAsia="仿宋_GB2312" w:hint="eastAsia"/>
          <w:sz w:val="32"/>
          <w:szCs w:val="32"/>
        </w:rPr>
        <w:t>招标，中标人不得以任何形式将中标项目对外转包、分包。</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招标文件说明</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招标文件用于阐明招标项目的招标范围、招标内容以及招标方式等。招标文件的组成具体包括以下内容：</w:t>
      </w:r>
    </w:p>
    <w:p w:rsidR="00846E8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w:t>
      </w:r>
      <w:r>
        <w:rPr>
          <w:rFonts w:ascii="仿宋_GB2312" w:eastAsia="仿宋_GB2312" w:hint="eastAsia"/>
          <w:sz w:val="32"/>
          <w:szCs w:val="32"/>
        </w:rPr>
        <w:t>投标邀请</w:t>
      </w:r>
    </w:p>
    <w:p w:rsidR="00846E82" w:rsidRPr="0034669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346692">
        <w:rPr>
          <w:rFonts w:ascii="仿宋_GB2312" w:eastAsia="仿宋_GB2312" w:hint="eastAsia"/>
          <w:sz w:val="32"/>
          <w:szCs w:val="32"/>
        </w:rPr>
        <w:t>前附表</w:t>
      </w:r>
    </w:p>
    <w:p w:rsidR="00846E82" w:rsidRPr="0034669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3</w:t>
      </w:r>
      <w:r w:rsidRPr="00346692">
        <w:rPr>
          <w:rFonts w:ascii="仿宋_GB2312" w:eastAsia="仿宋_GB2312" w:hint="eastAsia"/>
          <w:sz w:val="32"/>
          <w:szCs w:val="32"/>
        </w:rPr>
        <w:t>、招标公告</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4</w:t>
      </w:r>
      <w:r w:rsidRPr="00346692">
        <w:rPr>
          <w:rFonts w:ascii="仿宋_GB2312" w:eastAsia="仿宋_GB2312" w:hint="eastAsia"/>
          <w:sz w:val="32"/>
          <w:szCs w:val="32"/>
        </w:rPr>
        <w:t>、投标人须知</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5</w:t>
      </w:r>
      <w:r w:rsidRPr="00346692">
        <w:rPr>
          <w:rFonts w:ascii="仿宋_GB2312" w:eastAsia="仿宋_GB2312" w:hint="eastAsia"/>
          <w:sz w:val="32"/>
          <w:szCs w:val="32"/>
        </w:rPr>
        <w:t>、投标文件内容要求</w:t>
      </w:r>
    </w:p>
    <w:p w:rsidR="00846E82" w:rsidRDefault="00846E82" w:rsidP="005137DB">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、用户需求书</w:t>
      </w:r>
    </w:p>
    <w:p w:rsidR="004C06D7" w:rsidRPr="00346692" w:rsidRDefault="004C06D7" w:rsidP="005137DB">
      <w:pPr>
        <w:spacing w:line="580" w:lineRule="exact"/>
        <w:ind w:firstLineChars="200" w:firstLine="640"/>
        <w:rPr>
          <w:rFonts w:ascii="仿宋_GB2312" w:eastAsia="仿宋_GB2312"/>
          <w:sz w:val="32"/>
          <w:szCs w:val="32"/>
        </w:rPr>
      </w:pPr>
      <w:r>
        <w:rPr>
          <w:rFonts w:ascii="仿宋_GB2312" w:eastAsia="仿宋_GB2312" w:hint="eastAsia"/>
          <w:sz w:val="32"/>
          <w:szCs w:val="32"/>
        </w:rPr>
        <w:t>7、合同</w:t>
      </w:r>
      <w:r w:rsidR="006D6788">
        <w:rPr>
          <w:rFonts w:ascii="仿宋_GB2312" w:eastAsia="仿宋_GB2312" w:hint="eastAsia"/>
          <w:sz w:val="32"/>
          <w:szCs w:val="32"/>
        </w:rPr>
        <w:t>主要</w:t>
      </w:r>
      <w:r>
        <w:rPr>
          <w:rFonts w:ascii="仿宋_GB2312" w:eastAsia="仿宋_GB2312" w:hint="eastAsia"/>
          <w:sz w:val="32"/>
          <w:szCs w:val="32"/>
        </w:rPr>
        <w:t>条款</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报名相关事项</w:t>
      </w:r>
      <w:r w:rsidRPr="00346692">
        <w:rPr>
          <w:rFonts w:ascii="仿宋_GB2312" w:eastAsia="仿宋_GB2312" w:hint="eastAsia"/>
          <w:sz w:val="32"/>
          <w:szCs w:val="32"/>
        </w:rPr>
        <w:t>】</w:t>
      </w:r>
    </w:p>
    <w:p w:rsidR="00846E82" w:rsidRDefault="00AF0254" w:rsidP="005137DB">
      <w:pPr>
        <w:spacing w:line="580" w:lineRule="exact"/>
        <w:ind w:firstLineChars="200" w:firstLine="640"/>
        <w:rPr>
          <w:rFonts w:ascii="仿宋_GB2312" w:eastAsia="仿宋_GB2312"/>
          <w:sz w:val="32"/>
          <w:szCs w:val="32"/>
        </w:rPr>
      </w:pPr>
      <w:r w:rsidRPr="004D7412">
        <w:rPr>
          <w:rFonts w:ascii="仿宋_GB2312" w:eastAsia="仿宋_GB2312"/>
          <w:sz w:val="32"/>
          <w:szCs w:val="32"/>
        </w:rPr>
        <w:lastRenderedPageBreak/>
        <w:t>1</w:t>
      </w:r>
      <w:r w:rsidRPr="004D7412">
        <w:rPr>
          <w:rFonts w:ascii="仿宋_GB2312" w:eastAsia="仿宋_GB2312" w:hint="eastAsia"/>
          <w:sz w:val="32"/>
          <w:szCs w:val="32"/>
        </w:rPr>
        <w:t>、报名时间：公告之日起至</w:t>
      </w:r>
      <w:r w:rsidRPr="004D7412">
        <w:rPr>
          <w:rFonts w:ascii="仿宋_GB2312" w:eastAsia="仿宋_GB2312"/>
          <w:sz w:val="32"/>
          <w:szCs w:val="32"/>
        </w:rPr>
        <w:t>2016</w:t>
      </w:r>
      <w:r w:rsidRPr="004D7412">
        <w:rPr>
          <w:rFonts w:ascii="仿宋_GB2312" w:eastAsia="仿宋_GB2312" w:hint="eastAsia"/>
          <w:sz w:val="32"/>
          <w:szCs w:val="32"/>
        </w:rPr>
        <w:t>年</w:t>
      </w:r>
      <w:r w:rsidR="00244950" w:rsidRPr="004D7412">
        <w:rPr>
          <w:rFonts w:ascii="仿宋_GB2312" w:eastAsia="仿宋_GB2312" w:hint="eastAsia"/>
          <w:sz w:val="32"/>
          <w:szCs w:val="32"/>
        </w:rPr>
        <w:t>5</w:t>
      </w:r>
      <w:r w:rsidRPr="004D7412">
        <w:rPr>
          <w:rFonts w:ascii="仿宋_GB2312" w:eastAsia="仿宋_GB2312" w:hint="eastAsia"/>
          <w:sz w:val="32"/>
          <w:szCs w:val="32"/>
        </w:rPr>
        <w:t>月</w:t>
      </w:r>
      <w:r w:rsidR="004E0F03">
        <w:rPr>
          <w:rFonts w:ascii="仿宋_GB2312" w:eastAsia="仿宋_GB2312" w:hint="eastAsia"/>
          <w:sz w:val="32"/>
          <w:szCs w:val="32"/>
        </w:rPr>
        <w:t>20</w:t>
      </w:r>
      <w:r w:rsidRPr="004D7412">
        <w:rPr>
          <w:rFonts w:ascii="仿宋_GB2312" w:eastAsia="仿宋_GB2312" w:hint="eastAsia"/>
          <w:sz w:val="32"/>
          <w:szCs w:val="32"/>
        </w:rPr>
        <w:t>日止（工作日上午</w:t>
      </w:r>
      <w:r w:rsidRPr="004D7412">
        <w:rPr>
          <w:rFonts w:ascii="仿宋_GB2312" w:eastAsia="仿宋_GB2312"/>
          <w:sz w:val="32"/>
          <w:szCs w:val="32"/>
        </w:rPr>
        <w:t>09</w:t>
      </w:r>
      <w:r w:rsidRPr="004D7412">
        <w:rPr>
          <w:rFonts w:ascii="仿宋_GB2312" w:eastAsia="仿宋_GB2312" w:hint="eastAsia"/>
          <w:sz w:val="32"/>
          <w:szCs w:val="32"/>
        </w:rPr>
        <w:t>：</w:t>
      </w:r>
      <w:r w:rsidRPr="004D7412">
        <w:rPr>
          <w:rFonts w:ascii="仿宋_GB2312" w:eastAsia="仿宋_GB2312"/>
          <w:sz w:val="32"/>
          <w:szCs w:val="32"/>
        </w:rPr>
        <w:t>00</w:t>
      </w:r>
      <w:r w:rsidRPr="004D7412">
        <w:rPr>
          <w:rFonts w:ascii="仿宋_GB2312" w:eastAsia="仿宋_GB2312" w:hint="eastAsia"/>
          <w:sz w:val="32"/>
          <w:szCs w:val="32"/>
        </w:rPr>
        <w:t>至</w:t>
      </w:r>
      <w:r w:rsidRPr="004D7412">
        <w:rPr>
          <w:rFonts w:ascii="仿宋_GB2312" w:eastAsia="仿宋_GB2312"/>
          <w:sz w:val="32"/>
          <w:szCs w:val="32"/>
        </w:rPr>
        <w:t>12</w:t>
      </w:r>
      <w:r w:rsidRPr="004D7412">
        <w:rPr>
          <w:rFonts w:ascii="仿宋_GB2312" w:eastAsia="仿宋_GB2312" w:hint="eastAsia"/>
          <w:sz w:val="32"/>
          <w:szCs w:val="32"/>
        </w:rPr>
        <w:t>：</w:t>
      </w:r>
      <w:r w:rsidRPr="004D7412">
        <w:rPr>
          <w:rFonts w:ascii="仿宋_GB2312" w:eastAsia="仿宋_GB2312"/>
          <w:sz w:val="32"/>
          <w:szCs w:val="32"/>
        </w:rPr>
        <w:t>30</w:t>
      </w:r>
      <w:r w:rsidRPr="004D7412">
        <w:rPr>
          <w:rFonts w:ascii="仿宋_GB2312" w:eastAsia="仿宋_GB2312" w:hint="eastAsia"/>
          <w:sz w:val="32"/>
          <w:szCs w:val="32"/>
        </w:rPr>
        <w:t>，下午</w:t>
      </w:r>
      <w:r w:rsidRPr="004D7412">
        <w:rPr>
          <w:rFonts w:ascii="仿宋_GB2312" w:eastAsia="仿宋_GB2312"/>
          <w:sz w:val="32"/>
          <w:szCs w:val="32"/>
        </w:rPr>
        <w:t>2</w:t>
      </w:r>
      <w:r w:rsidRPr="004D7412">
        <w:rPr>
          <w:rFonts w:ascii="仿宋_GB2312" w:eastAsia="仿宋_GB2312" w:hint="eastAsia"/>
          <w:sz w:val="32"/>
          <w:szCs w:val="32"/>
        </w:rPr>
        <w:t>：</w:t>
      </w:r>
      <w:r w:rsidRPr="004D7412">
        <w:rPr>
          <w:rFonts w:ascii="仿宋_GB2312" w:eastAsia="仿宋_GB2312"/>
          <w:sz w:val="32"/>
          <w:szCs w:val="32"/>
        </w:rPr>
        <w:t>00</w:t>
      </w:r>
      <w:r w:rsidRPr="004D7412">
        <w:rPr>
          <w:rFonts w:ascii="仿宋_GB2312" w:eastAsia="仿宋_GB2312" w:hint="eastAsia"/>
          <w:sz w:val="32"/>
          <w:szCs w:val="32"/>
        </w:rPr>
        <w:t>至</w:t>
      </w:r>
      <w:r w:rsidRPr="004D7412">
        <w:rPr>
          <w:rFonts w:ascii="仿宋_GB2312" w:eastAsia="仿宋_GB2312"/>
          <w:sz w:val="32"/>
          <w:szCs w:val="32"/>
        </w:rPr>
        <w:t>5</w:t>
      </w:r>
      <w:r w:rsidRPr="004D7412">
        <w:rPr>
          <w:rFonts w:ascii="仿宋_GB2312" w:eastAsia="仿宋_GB2312" w:hint="eastAsia"/>
          <w:sz w:val="32"/>
          <w:szCs w:val="32"/>
        </w:rPr>
        <w:t>：</w:t>
      </w:r>
      <w:r w:rsidRPr="004D7412">
        <w:rPr>
          <w:rFonts w:ascii="仿宋_GB2312" w:eastAsia="仿宋_GB2312"/>
          <w:sz w:val="32"/>
          <w:szCs w:val="32"/>
        </w:rPr>
        <w:t>30</w:t>
      </w:r>
      <w:r w:rsidRPr="004D7412">
        <w:rPr>
          <w:rFonts w:ascii="仿宋_GB2312" w:eastAsia="仿宋_GB2312" w:hint="eastAsia"/>
          <w:sz w:val="32"/>
          <w:szCs w:val="32"/>
        </w:rPr>
        <w:t>）</w:t>
      </w:r>
    </w:p>
    <w:p w:rsidR="00846E82" w:rsidRPr="00673978" w:rsidRDefault="00846E82" w:rsidP="005137DB">
      <w:pPr>
        <w:spacing w:line="580" w:lineRule="exact"/>
        <w:ind w:firstLineChars="196" w:firstLine="627"/>
        <w:jc w:val="left"/>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、报名地点：</w:t>
      </w:r>
      <w:r w:rsidRPr="007220A7">
        <w:rPr>
          <w:rFonts w:ascii="仿宋_GB2312" w:eastAsia="仿宋_GB2312" w:hint="eastAsia"/>
          <w:sz w:val="32"/>
          <w:szCs w:val="32"/>
        </w:rPr>
        <w:t>广州市越秀区东风中路</w:t>
      </w:r>
      <w:r w:rsidRPr="007220A7">
        <w:rPr>
          <w:rFonts w:ascii="仿宋_GB2312" w:eastAsia="仿宋_GB2312"/>
          <w:sz w:val="32"/>
          <w:szCs w:val="32"/>
        </w:rPr>
        <w:t>438</w:t>
      </w:r>
      <w:r w:rsidRPr="007220A7">
        <w:rPr>
          <w:rFonts w:ascii="仿宋_GB2312" w:eastAsia="仿宋_GB2312" w:hint="eastAsia"/>
          <w:sz w:val="32"/>
          <w:szCs w:val="32"/>
        </w:rPr>
        <w:t>号</w:t>
      </w:r>
      <w:r>
        <w:rPr>
          <w:rFonts w:ascii="仿宋_GB2312" w:eastAsia="仿宋_GB2312" w:hint="eastAsia"/>
          <w:sz w:val="32"/>
          <w:szCs w:val="32"/>
        </w:rPr>
        <w:t>广德大厦</w:t>
      </w:r>
      <w:r>
        <w:rPr>
          <w:rFonts w:ascii="仿宋_GB2312" w:eastAsia="仿宋_GB2312"/>
          <w:sz w:val="32"/>
          <w:szCs w:val="32"/>
        </w:rPr>
        <w:t>1111</w:t>
      </w:r>
      <w:r>
        <w:rPr>
          <w:rFonts w:ascii="仿宋_GB2312" w:eastAsia="仿宋_GB2312" w:hint="eastAsia"/>
          <w:sz w:val="32"/>
          <w:szCs w:val="32"/>
        </w:rPr>
        <w:t>室</w:t>
      </w:r>
    </w:p>
    <w:p w:rsidR="00846E82" w:rsidRDefault="00846E82" w:rsidP="005137DB">
      <w:pPr>
        <w:spacing w:line="580" w:lineRule="exact"/>
        <w:ind w:firstLineChars="196" w:firstLine="627"/>
        <w:jc w:val="left"/>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、联系人：</w:t>
      </w:r>
      <w:r>
        <w:rPr>
          <w:rFonts w:ascii="仿宋_GB2312" w:eastAsia="仿宋_GB2312" w:hint="eastAsia"/>
          <w:sz w:val="32"/>
          <w:szCs w:val="32"/>
        </w:rPr>
        <w:t>李佳珍</w:t>
      </w:r>
      <w:r w:rsidRPr="00346692">
        <w:rPr>
          <w:rFonts w:ascii="仿宋_GB2312" w:eastAsia="仿宋_GB2312" w:hint="eastAsia"/>
          <w:sz w:val="32"/>
          <w:szCs w:val="32"/>
        </w:rPr>
        <w:t xml:space="preserve">　</w:t>
      </w:r>
    </w:p>
    <w:p w:rsidR="00846E82" w:rsidRDefault="00846E82" w:rsidP="005137DB">
      <w:pPr>
        <w:spacing w:line="580" w:lineRule="exact"/>
        <w:ind w:firstLineChars="345" w:firstLine="1104"/>
        <w:jc w:val="left"/>
        <w:rPr>
          <w:rFonts w:ascii="仿宋_GB2312" w:eastAsia="仿宋_GB2312"/>
          <w:sz w:val="32"/>
          <w:szCs w:val="32"/>
        </w:rPr>
      </w:pPr>
      <w:r>
        <w:rPr>
          <w:rFonts w:ascii="仿宋_GB2312" w:eastAsia="仿宋_GB2312" w:hint="eastAsia"/>
          <w:sz w:val="32"/>
          <w:szCs w:val="32"/>
        </w:rPr>
        <w:t>手机：</w:t>
      </w:r>
      <w:r>
        <w:rPr>
          <w:rFonts w:ascii="仿宋_GB2312" w:eastAsia="仿宋_GB2312"/>
          <w:sz w:val="32"/>
          <w:szCs w:val="32"/>
        </w:rPr>
        <w:t>13500002809</w:t>
      </w:r>
    </w:p>
    <w:p w:rsidR="00846E82" w:rsidRDefault="00846E82" w:rsidP="005137DB">
      <w:pPr>
        <w:spacing w:line="580" w:lineRule="exact"/>
        <w:ind w:firstLineChars="345" w:firstLine="1104"/>
        <w:jc w:val="left"/>
        <w:rPr>
          <w:rFonts w:ascii="仿宋_GB2312" w:eastAsia="仿宋_GB2312"/>
          <w:sz w:val="32"/>
          <w:szCs w:val="32"/>
        </w:rPr>
      </w:pPr>
      <w:r>
        <w:rPr>
          <w:rFonts w:ascii="仿宋_GB2312" w:eastAsia="仿宋_GB2312" w:hint="eastAsia"/>
          <w:sz w:val="32"/>
          <w:szCs w:val="32"/>
        </w:rPr>
        <w:t>座机：</w:t>
      </w:r>
      <w:r>
        <w:rPr>
          <w:rFonts w:ascii="仿宋_GB2312" w:eastAsia="仿宋_GB2312"/>
          <w:sz w:val="32"/>
          <w:szCs w:val="32"/>
        </w:rPr>
        <w:t>020-83348898-1112</w:t>
      </w:r>
    </w:p>
    <w:p w:rsidR="00244950" w:rsidRDefault="00244950" w:rsidP="00244950">
      <w:pPr>
        <w:spacing w:line="560" w:lineRule="exact"/>
        <w:ind w:firstLineChars="350" w:firstLine="1120"/>
        <w:rPr>
          <w:rFonts w:ascii="仿宋_GB2312" w:eastAsia="仿宋_GB2312"/>
          <w:sz w:val="32"/>
          <w:szCs w:val="32"/>
        </w:rPr>
      </w:pPr>
      <w:r w:rsidRPr="007220A7">
        <w:rPr>
          <w:rFonts w:ascii="仿宋_GB2312" w:eastAsia="仿宋_GB2312" w:hint="eastAsia"/>
          <w:sz w:val="32"/>
          <w:szCs w:val="32"/>
        </w:rPr>
        <w:t>电子邮箱</w:t>
      </w:r>
      <w:r>
        <w:rPr>
          <w:rFonts w:ascii="仿宋_GB2312" w:eastAsia="仿宋_GB2312"/>
          <w:sz w:val="32"/>
          <w:szCs w:val="32"/>
        </w:rPr>
        <w:t>:lijiazhen_1112@126.com</w:t>
      </w:r>
    </w:p>
    <w:p w:rsidR="00846E82" w:rsidRPr="00346692" w:rsidRDefault="00846E82" w:rsidP="005137DB">
      <w:pPr>
        <w:spacing w:line="580" w:lineRule="exact"/>
        <w:ind w:firstLineChars="200" w:firstLine="640"/>
        <w:rPr>
          <w:rFonts w:ascii="仿宋_GB2312" w:eastAsia="仿宋_GB2312"/>
          <w:sz w:val="32"/>
          <w:szCs w:val="32"/>
        </w:rPr>
      </w:pPr>
      <w:r w:rsidRPr="00485F62">
        <w:rPr>
          <w:rFonts w:ascii="仿宋_GB2312" w:eastAsia="仿宋_GB2312"/>
          <w:sz w:val="32"/>
          <w:szCs w:val="32"/>
        </w:rPr>
        <w:t>4</w:t>
      </w:r>
      <w:r w:rsidRPr="00485F62">
        <w:rPr>
          <w:rFonts w:ascii="仿宋_GB2312" w:eastAsia="仿宋_GB2312" w:hint="eastAsia"/>
          <w:sz w:val="32"/>
          <w:szCs w:val="32"/>
        </w:rPr>
        <w:t>、报名形式</w:t>
      </w:r>
      <w:r w:rsidRPr="00485F62">
        <w:rPr>
          <w:rFonts w:ascii="仿宋_GB2312" w:eastAsia="仿宋_GB2312"/>
          <w:sz w:val="32"/>
          <w:szCs w:val="32"/>
        </w:rPr>
        <w:t>:</w:t>
      </w:r>
      <w:r w:rsidR="006D6788">
        <w:rPr>
          <w:rFonts w:ascii="仿宋_GB2312" w:eastAsia="仿宋_GB2312" w:hint="eastAsia"/>
          <w:sz w:val="32"/>
          <w:szCs w:val="32"/>
        </w:rPr>
        <w:t>回复函形式（加盖公章）</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、报名需提交的材料（所有材料需加盖公章）：</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投标人营业执照副本、组织机构代码证、税务登记证复印件</w:t>
      </w:r>
      <w:r w:rsidR="004D7412">
        <w:rPr>
          <w:rFonts w:ascii="仿宋_GB2312" w:eastAsia="仿宋_GB2312" w:hint="eastAsia"/>
          <w:sz w:val="32"/>
          <w:szCs w:val="32"/>
        </w:rPr>
        <w:t>（已办理三证合一的可提供统一信用代码的营业执照复印件）</w:t>
      </w:r>
      <w:r w:rsidRPr="00346692">
        <w:rPr>
          <w:rFonts w:ascii="仿宋_GB2312" w:eastAsia="仿宋_GB2312" w:hint="eastAsia"/>
          <w:sz w:val="32"/>
          <w:szCs w:val="32"/>
        </w:rPr>
        <w:t>，投标人证券业务许可证副本复印件、经营股票承销业务资格证书复印件；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全国中小企业股份转让系统《主办券商业务备案函》复印件；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按《证券公司分类监管规定》由国务院最新公布的证券公司分类级别证明材料的复印件；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(4)</w:t>
      </w:r>
      <w:r w:rsidRPr="00346692">
        <w:rPr>
          <w:rFonts w:ascii="仿宋_GB2312" w:eastAsia="仿宋_GB2312" w:hint="eastAsia"/>
          <w:sz w:val="32"/>
          <w:szCs w:val="32"/>
        </w:rPr>
        <w:t>从事推荐、做市等业务资格证明材料的复印件；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投标人授权投标报名委托书原件，投标报名经办人身份证复印件。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投标文件的编制和递送</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、投标人须按招标文件的要求准备投标文件，并保证所提供的全部资料的真实性、准确性及完整性，以使其投标</w:t>
      </w:r>
      <w:r w:rsidRPr="00346692">
        <w:rPr>
          <w:rFonts w:ascii="仿宋_GB2312" w:eastAsia="仿宋_GB2312" w:hint="eastAsia"/>
          <w:sz w:val="32"/>
          <w:szCs w:val="32"/>
        </w:rPr>
        <w:lastRenderedPageBreak/>
        <w:t>文件对招标文件做出实质性响应，否则其投标资格将被评审小组否决。</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、投标文件的组成：</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1</w:t>
      </w:r>
      <w:r w:rsidRPr="00346692">
        <w:rPr>
          <w:rFonts w:ascii="仿宋_GB2312" w:eastAsia="仿宋_GB2312" w:hint="eastAsia"/>
          <w:sz w:val="32"/>
          <w:szCs w:val="32"/>
        </w:rPr>
        <w:t>）投标函（详见附件</w:t>
      </w:r>
      <w:r w:rsidRPr="00346692">
        <w:rPr>
          <w:rFonts w:ascii="仿宋_GB2312" w:eastAsia="仿宋_GB2312"/>
          <w:sz w:val="32"/>
          <w:szCs w:val="32"/>
        </w:rPr>
        <w:t>1</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2</w:t>
      </w:r>
      <w:r w:rsidRPr="00346692">
        <w:rPr>
          <w:rFonts w:ascii="仿宋_GB2312" w:eastAsia="仿宋_GB2312" w:hint="eastAsia"/>
          <w:sz w:val="32"/>
          <w:szCs w:val="32"/>
        </w:rPr>
        <w:t>）投标人法定代表人身份证明及经投标人法定代表人签署的授权委托书。（详见附件</w:t>
      </w:r>
      <w:r w:rsidRPr="00346692">
        <w:rPr>
          <w:rFonts w:ascii="仿宋_GB2312" w:eastAsia="仿宋_GB2312"/>
          <w:sz w:val="32"/>
          <w:szCs w:val="32"/>
        </w:rPr>
        <w:t>2</w:t>
      </w:r>
      <w:r w:rsidRPr="00346692">
        <w:rPr>
          <w:rFonts w:ascii="仿宋_GB2312" w:eastAsia="仿宋_GB2312" w:hint="eastAsia"/>
          <w:sz w:val="32"/>
          <w:szCs w:val="32"/>
        </w:rPr>
        <w:t>）；</w:t>
      </w:r>
    </w:p>
    <w:p w:rsidR="00846E8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3</w:t>
      </w:r>
      <w:r w:rsidRPr="00346692">
        <w:rPr>
          <w:rFonts w:ascii="仿宋_GB2312" w:eastAsia="仿宋_GB2312" w:hint="eastAsia"/>
          <w:sz w:val="32"/>
          <w:szCs w:val="32"/>
        </w:rPr>
        <w:t>）投标人法定代表人及受托人的有效身份证复印件并加盖公章；</w:t>
      </w:r>
    </w:p>
    <w:p w:rsidR="00846E82" w:rsidRPr="00346692" w:rsidRDefault="00846E82" w:rsidP="005137DB">
      <w:pPr>
        <w:spacing w:line="580" w:lineRule="exact"/>
        <w:ind w:firstLineChars="200" w:firstLine="640"/>
        <w:jc w:val="left"/>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4</w:t>
      </w:r>
      <w:r w:rsidRPr="00346692">
        <w:rPr>
          <w:rFonts w:ascii="仿宋_GB2312" w:eastAsia="仿宋_GB2312" w:hint="eastAsia"/>
          <w:sz w:val="32"/>
          <w:szCs w:val="32"/>
        </w:rPr>
        <w:t>）</w:t>
      </w:r>
      <w:r>
        <w:rPr>
          <w:rFonts w:ascii="仿宋_GB2312" w:eastAsia="仿宋_GB2312" w:hint="eastAsia"/>
          <w:sz w:val="32"/>
          <w:szCs w:val="32"/>
        </w:rPr>
        <w:t>声明函</w:t>
      </w:r>
      <w:r w:rsidRPr="00FB7FCB">
        <w:rPr>
          <w:rFonts w:ascii="仿宋_GB2312" w:eastAsia="仿宋_GB2312" w:hint="eastAsia"/>
          <w:sz w:val="32"/>
          <w:szCs w:val="32"/>
        </w:rPr>
        <w:t>（详见附件</w:t>
      </w:r>
      <w:r>
        <w:rPr>
          <w:rFonts w:ascii="仿宋_GB2312" w:eastAsia="仿宋_GB2312"/>
          <w:sz w:val="32"/>
          <w:szCs w:val="32"/>
        </w:rPr>
        <w:t>3</w:t>
      </w:r>
      <w:r>
        <w:rPr>
          <w:rFonts w:ascii="仿宋_GB2312" w:eastAsia="仿宋_GB2312" w:hint="eastAsia"/>
          <w:sz w:val="32"/>
          <w:szCs w:val="32"/>
        </w:rPr>
        <w:t>）</w:t>
      </w:r>
      <w:r w:rsidRPr="00FB7FCB">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5</w:t>
      </w:r>
      <w:r w:rsidRPr="00346692">
        <w:rPr>
          <w:rFonts w:ascii="仿宋_GB2312" w:eastAsia="仿宋_GB2312" w:hint="eastAsia"/>
          <w:sz w:val="32"/>
          <w:szCs w:val="32"/>
        </w:rPr>
        <w:t>）券商信息一览表（详见附件</w:t>
      </w:r>
      <w:r>
        <w:rPr>
          <w:rFonts w:ascii="仿宋_GB2312" w:eastAsia="仿宋_GB2312"/>
          <w:sz w:val="32"/>
          <w:szCs w:val="32"/>
        </w:rPr>
        <w:t>4</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6</w:t>
      </w:r>
      <w:r w:rsidRPr="00346692">
        <w:rPr>
          <w:rFonts w:ascii="仿宋_GB2312" w:eastAsia="仿宋_GB2312" w:hint="eastAsia"/>
          <w:sz w:val="32"/>
          <w:szCs w:val="32"/>
        </w:rPr>
        <w:t>）报价表（详见附件</w:t>
      </w:r>
      <w:r>
        <w:rPr>
          <w:rFonts w:ascii="仿宋_GB2312" w:eastAsia="仿宋_GB2312"/>
          <w:sz w:val="32"/>
          <w:szCs w:val="32"/>
        </w:rPr>
        <w:t>5</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 xml:space="preserve"> </w:t>
      </w:r>
      <w:r w:rsidRPr="00346692">
        <w:rPr>
          <w:rFonts w:ascii="仿宋_GB2312" w:eastAsia="仿宋_GB2312" w:hint="eastAsia"/>
          <w:sz w:val="32"/>
          <w:szCs w:val="32"/>
        </w:rPr>
        <w:t>券商成功推荐挂牌新三板公司清单（详见附件</w:t>
      </w:r>
      <w:r>
        <w:rPr>
          <w:rFonts w:ascii="仿宋_GB2312" w:eastAsia="仿宋_GB2312"/>
          <w:sz w:val="32"/>
          <w:szCs w:val="32"/>
        </w:rPr>
        <w:t>6</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8</w:t>
      </w:r>
      <w:r w:rsidRPr="00346692">
        <w:rPr>
          <w:rFonts w:ascii="仿宋_GB2312" w:eastAsia="仿宋_GB2312" w:hint="eastAsia"/>
          <w:sz w:val="32"/>
          <w:szCs w:val="32"/>
        </w:rPr>
        <w:t>）券商服务承诺及工作人员安排及近两年的从业经验（详见附件</w:t>
      </w:r>
      <w:r>
        <w:rPr>
          <w:rFonts w:ascii="仿宋_GB2312" w:eastAsia="仿宋_GB2312"/>
          <w:sz w:val="32"/>
          <w:szCs w:val="32"/>
        </w:rPr>
        <w:t>7</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9</w:t>
      </w:r>
      <w:r w:rsidRPr="00346692">
        <w:rPr>
          <w:rFonts w:ascii="仿宋_GB2312" w:eastAsia="仿宋_GB2312" w:hint="eastAsia"/>
          <w:sz w:val="32"/>
          <w:szCs w:val="32"/>
        </w:rPr>
        <w:t>）工作方案进度及安排</w:t>
      </w:r>
      <w:r>
        <w:rPr>
          <w:rFonts w:ascii="仿宋_GB2312" w:eastAsia="仿宋_GB2312" w:hint="eastAsia"/>
          <w:sz w:val="32"/>
          <w:szCs w:val="32"/>
        </w:rPr>
        <w:t>，</w:t>
      </w:r>
      <w:r w:rsidRPr="00346692">
        <w:rPr>
          <w:rFonts w:ascii="仿宋_GB2312" w:eastAsia="仿宋_GB2312" w:hint="eastAsia"/>
          <w:sz w:val="32"/>
          <w:szCs w:val="32"/>
        </w:rPr>
        <w:t>由投标人自行编写，包括但不限于工作流程、各阶段的工作时间、合计工作时间等，方案切实可行、考虑全面、合理、专业，将在评标时具有优势。</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Pr>
          <w:rFonts w:ascii="仿宋_GB2312" w:eastAsia="仿宋_GB2312"/>
          <w:sz w:val="32"/>
          <w:szCs w:val="32"/>
        </w:rPr>
        <w:t>10</w:t>
      </w:r>
      <w:r w:rsidRPr="00346692">
        <w:rPr>
          <w:rFonts w:ascii="仿宋_GB2312" w:eastAsia="仿宋_GB2312" w:hint="eastAsia"/>
          <w:sz w:val="32"/>
          <w:szCs w:val="32"/>
        </w:rPr>
        <w:t>）投标人认为需要提交的其他有关文件及内容。</w:t>
      </w:r>
    </w:p>
    <w:p w:rsidR="00846E82" w:rsidRPr="008455EC" w:rsidRDefault="00846E82" w:rsidP="005137DB">
      <w:pPr>
        <w:spacing w:line="580" w:lineRule="exact"/>
        <w:ind w:firstLineChars="200" w:firstLine="640"/>
        <w:rPr>
          <w:rFonts w:ascii="仿宋_GB2312" w:eastAsia="仿宋_GB2312"/>
          <w:sz w:val="32"/>
          <w:szCs w:val="32"/>
        </w:rPr>
      </w:pPr>
      <w:r>
        <w:rPr>
          <w:rFonts w:ascii="仿宋_GB2312" w:eastAsia="仿宋_GB2312" w:hint="eastAsia"/>
          <w:sz w:val="32"/>
          <w:szCs w:val="32"/>
        </w:rPr>
        <w:t>备注：</w:t>
      </w:r>
      <w:r w:rsidRPr="00346692">
        <w:rPr>
          <w:rFonts w:ascii="仿宋_GB2312" w:eastAsia="仿宋_GB2312" w:hint="eastAsia"/>
          <w:sz w:val="32"/>
          <w:szCs w:val="32"/>
        </w:rPr>
        <w:t>所有资质要求提供的证明材料均需提供有效复印件并加盖公章；</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、投标书语言：投标书使用语言须为中文。</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4</w:t>
      </w:r>
      <w:r w:rsidRPr="00346692">
        <w:rPr>
          <w:rFonts w:ascii="仿宋_GB2312" w:eastAsia="仿宋_GB2312" w:hint="eastAsia"/>
          <w:sz w:val="32"/>
          <w:szCs w:val="32"/>
        </w:rPr>
        <w:t>、投标文件的签署、密封和标记要求：</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1</w:t>
      </w:r>
      <w:r w:rsidRPr="00346692">
        <w:rPr>
          <w:rFonts w:ascii="仿宋_GB2312" w:eastAsia="仿宋_GB2312" w:hint="eastAsia"/>
          <w:sz w:val="32"/>
          <w:szCs w:val="32"/>
        </w:rPr>
        <w:t>）投标文件必须用</w:t>
      </w:r>
      <w:r w:rsidRPr="00346692">
        <w:rPr>
          <w:rFonts w:ascii="仿宋_GB2312" w:eastAsia="仿宋_GB2312"/>
          <w:sz w:val="32"/>
          <w:szCs w:val="32"/>
        </w:rPr>
        <w:t>A4</w:t>
      </w:r>
      <w:r w:rsidRPr="00346692">
        <w:rPr>
          <w:rFonts w:ascii="仿宋_GB2312" w:eastAsia="仿宋_GB2312" w:hint="eastAsia"/>
          <w:sz w:val="32"/>
          <w:szCs w:val="32"/>
        </w:rPr>
        <w:t>幅面纸打印。投标人应提交“投</w:t>
      </w:r>
      <w:r w:rsidRPr="00346692">
        <w:rPr>
          <w:rFonts w:ascii="仿宋_GB2312" w:eastAsia="仿宋_GB2312" w:hint="eastAsia"/>
          <w:sz w:val="32"/>
          <w:szCs w:val="32"/>
        </w:rPr>
        <w:lastRenderedPageBreak/>
        <w:t>标文件”</w:t>
      </w:r>
      <w:r>
        <w:rPr>
          <w:rFonts w:ascii="仿宋_GB2312" w:eastAsia="仿宋_GB2312" w:hint="eastAsia"/>
          <w:sz w:val="32"/>
          <w:szCs w:val="32"/>
        </w:rPr>
        <w:t>一</w:t>
      </w:r>
      <w:r w:rsidRPr="00346692">
        <w:rPr>
          <w:rFonts w:ascii="仿宋_GB2312" w:eastAsia="仿宋_GB2312" w:hint="eastAsia"/>
          <w:sz w:val="32"/>
          <w:szCs w:val="32"/>
        </w:rPr>
        <w:t>份正本和</w:t>
      </w:r>
      <w:r>
        <w:rPr>
          <w:rFonts w:ascii="仿宋_GB2312" w:eastAsia="仿宋_GB2312" w:hint="eastAsia"/>
          <w:sz w:val="32"/>
          <w:szCs w:val="32"/>
        </w:rPr>
        <w:t>三</w:t>
      </w:r>
      <w:r w:rsidRPr="00346692">
        <w:rPr>
          <w:rFonts w:ascii="仿宋_GB2312" w:eastAsia="仿宋_GB2312" w:hint="eastAsia"/>
          <w:sz w:val="32"/>
          <w:szCs w:val="32"/>
        </w:rPr>
        <w:t>份副本。每套“投标文件”封面的右上角应注明“正本”或“副本”字样。</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2</w:t>
      </w:r>
      <w:r w:rsidRPr="00346692">
        <w:rPr>
          <w:rFonts w:ascii="仿宋_GB2312" w:eastAsia="仿宋_GB2312" w:hint="eastAsia"/>
          <w:sz w:val="32"/>
          <w:szCs w:val="32"/>
        </w:rPr>
        <w:t>）投标文件正、副本封面应由投标人加盖公章。当正本和副本不一致时，以正本为准。</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3</w:t>
      </w:r>
      <w:r w:rsidRPr="00346692">
        <w:rPr>
          <w:rFonts w:ascii="仿宋_GB2312" w:eastAsia="仿宋_GB2312" w:hint="eastAsia"/>
          <w:sz w:val="32"/>
          <w:szCs w:val="32"/>
        </w:rPr>
        <w:t>）投标文件应避免涂改、行间插字或删除。如果出现上述情况，改动之处应加盖单位公章。投标文件因字迹潦草或表达不明确引起的后果由投标人自己承担。</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sz w:val="32"/>
          <w:szCs w:val="32"/>
        </w:rPr>
        <w:t>4</w:t>
      </w:r>
      <w:r w:rsidRPr="00346692">
        <w:rPr>
          <w:rFonts w:ascii="仿宋_GB2312" w:eastAsia="仿宋_GB2312" w:hint="eastAsia"/>
          <w:sz w:val="32"/>
          <w:szCs w:val="32"/>
        </w:rPr>
        <w:t>）投标人应将投标文件密封，在正面注明项目名称、投标人名称，并在封口处加盖单位公章。</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5</w:t>
      </w:r>
      <w:r w:rsidRPr="00346692">
        <w:rPr>
          <w:rFonts w:ascii="仿宋_GB2312" w:eastAsia="仿宋_GB2312" w:hint="eastAsia"/>
          <w:sz w:val="32"/>
          <w:szCs w:val="32"/>
        </w:rPr>
        <w:t>、对投标人的投标文件、材料不予退还。</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投标文件的有效期</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投标人提供的投标文件自“招标文件”中规定的截止日起开始生效，有效期为</w:t>
      </w:r>
      <w:r w:rsidRPr="00EB6115">
        <w:rPr>
          <w:rFonts w:ascii="仿宋_GB2312" w:eastAsia="仿宋_GB2312"/>
          <w:sz w:val="32"/>
          <w:szCs w:val="32"/>
        </w:rPr>
        <w:t>30</w:t>
      </w:r>
      <w:r>
        <w:rPr>
          <w:rFonts w:ascii="仿宋_GB2312" w:eastAsia="仿宋_GB2312" w:hint="eastAsia"/>
          <w:sz w:val="32"/>
          <w:szCs w:val="32"/>
        </w:rPr>
        <w:t>天（日历日）</w:t>
      </w:r>
      <w:r w:rsidRPr="00346692">
        <w:rPr>
          <w:rFonts w:ascii="仿宋_GB2312" w:eastAsia="仿宋_GB2312" w:hint="eastAsia"/>
          <w:sz w:val="32"/>
          <w:szCs w:val="32"/>
        </w:rPr>
        <w:t>。在此期间，投标人不得要求撤回或修改其投标文件。</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招标人的权利</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、招标人拥有接受或拒绝投标人服务计划的权利，并无须向受影响的投标人承担任何责任。</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、招标人要求投标人不得委托代理机构代理本项目的投标。</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3</w:t>
      </w:r>
      <w:r w:rsidRPr="00346692">
        <w:rPr>
          <w:rFonts w:ascii="仿宋_GB2312" w:eastAsia="仿宋_GB2312" w:hint="eastAsia"/>
          <w:sz w:val="32"/>
          <w:szCs w:val="32"/>
        </w:rPr>
        <w:t>、如所有投标文件均未通过符合性审查，或投标报价缺乏竞争性，则招标人可以重新招标。</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4</w:t>
      </w:r>
      <w:r w:rsidRPr="00346692">
        <w:rPr>
          <w:rFonts w:ascii="仿宋_GB2312" w:eastAsia="仿宋_GB2312" w:hint="eastAsia"/>
          <w:sz w:val="32"/>
          <w:szCs w:val="32"/>
        </w:rPr>
        <w:t>、招标人保留在发出中标通知之前任何时候宣布取消招标的权利，对受影响的投标人不承担任何责任，也无义务向受影响的投标人解释采取这一行为的理由。</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lastRenderedPageBreak/>
        <w:t>5</w:t>
      </w:r>
      <w:r w:rsidRPr="00346692">
        <w:rPr>
          <w:rFonts w:ascii="仿宋_GB2312" w:eastAsia="仿宋_GB2312" w:hint="eastAsia"/>
          <w:sz w:val="32"/>
          <w:szCs w:val="32"/>
        </w:rPr>
        <w:t>、招标方对招标文件具有最终解释权。</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投标文件的澄清</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1</w:t>
      </w:r>
      <w:r w:rsidRPr="00346692">
        <w:rPr>
          <w:rFonts w:ascii="仿宋_GB2312" w:eastAsia="仿宋_GB2312" w:hint="eastAsia"/>
          <w:sz w:val="32"/>
          <w:szCs w:val="32"/>
        </w:rPr>
        <w:t>、要求对招标文件进行澄清和解答的投标人，至少应在送交投标文件截止日期</w:t>
      </w:r>
      <w:r w:rsidRPr="00346692">
        <w:rPr>
          <w:rFonts w:ascii="仿宋_GB2312" w:eastAsia="仿宋_GB2312"/>
          <w:sz w:val="32"/>
          <w:szCs w:val="32"/>
        </w:rPr>
        <w:t>3</w:t>
      </w:r>
      <w:r w:rsidRPr="00346692">
        <w:rPr>
          <w:rFonts w:ascii="仿宋_GB2312" w:eastAsia="仿宋_GB2312" w:hint="eastAsia"/>
          <w:sz w:val="32"/>
          <w:szCs w:val="32"/>
        </w:rPr>
        <w:t>天前，将要求澄清和解答的问题书面（包括传真、信函）送达招标人。</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sz w:val="32"/>
          <w:szCs w:val="32"/>
        </w:rPr>
        <w:t>2</w:t>
      </w:r>
      <w:r w:rsidRPr="00346692">
        <w:rPr>
          <w:rFonts w:ascii="仿宋_GB2312" w:eastAsia="仿宋_GB2312" w:hint="eastAsia"/>
          <w:sz w:val="32"/>
          <w:szCs w:val="32"/>
        </w:rPr>
        <w:t>、招标人在送交投标文件截止日期前，答复投标人。</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招标文件的修改</w:t>
      </w:r>
      <w:r w:rsidRPr="00346692">
        <w:rPr>
          <w:rFonts w:ascii="仿宋_GB2312" w:eastAsia="仿宋_GB2312" w:hint="eastAsia"/>
          <w:sz w:val="32"/>
          <w:szCs w:val="32"/>
        </w:rPr>
        <w:t>】</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在送交投标文件截止期一天前，招标人可能会因任何原因在原招标公告发布渠道发出修改公告。</w:t>
      </w:r>
    </w:p>
    <w:p w:rsidR="00846E82" w:rsidRPr="00346692" w:rsidRDefault="00846E82" w:rsidP="005137DB">
      <w:pPr>
        <w:spacing w:line="580" w:lineRule="exact"/>
        <w:ind w:firstLineChars="200" w:firstLine="640"/>
        <w:rPr>
          <w:rFonts w:ascii="仿宋_GB2312" w:eastAsia="仿宋_GB2312"/>
          <w:sz w:val="32"/>
          <w:szCs w:val="32"/>
        </w:rPr>
      </w:pPr>
      <w:r w:rsidRPr="00A27653">
        <w:rPr>
          <w:rFonts w:ascii="仿宋_GB2312" w:eastAsia="仿宋_GB2312" w:hint="eastAsia"/>
          <w:sz w:val="32"/>
          <w:szCs w:val="32"/>
        </w:rPr>
        <w:t>【</w:t>
      </w:r>
      <w:r w:rsidRPr="00A27653">
        <w:rPr>
          <w:rFonts w:ascii="仿宋_GB2312" w:eastAsia="仿宋_GB2312" w:hint="eastAsia"/>
          <w:b/>
          <w:sz w:val="32"/>
          <w:szCs w:val="32"/>
        </w:rPr>
        <w:t>评标办法</w:t>
      </w:r>
      <w:r w:rsidRPr="00A27653">
        <w:rPr>
          <w:rFonts w:ascii="仿宋_GB2312" w:eastAsia="仿宋_GB2312" w:hint="eastAsia"/>
          <w:sz w:val="32"/>
          <w:szCs w:val="32"/>
        </w:rPr>
        <w:t>】</w:t>
      </w:r>
    </w:p>
    <w:p w:rsidR="00846E82" w:rsidRPr="009D0460" w:rsidRDefault="00846E82" w:rsidP="005137DB">
      <w:pPr>
        <w:spacing w:line="580" w:lineRule="exact"/>
        <w:ind w:firstLineChars="200" w:firstLine="640"/>
        <w:rPr>
          <w:rFonts w:ascii="仿宋_GB2312" w:eastAsia="仿宋_GB2312"/>
          <w:sz w:val="32"/>
          <w:szCs w:val="32"/>
        </w:rPr>
      </w:pPr>
      <w:r w:rsidRPr="009D0460">
        <w:rPr>
          <w:rFonts w:ascii="仿宋_GB2312" w:eastAsia="仿宋_GB2312"/>
          <w:sz w:val="32"/>
          <w:szCs w:val="32"/>
        </w:rPr>
        <w:t>1</w:t>
      </w:r>
      <w:r w:rsidRPr="009D0460">
        <w:rPr>
          <w:rFonts w:ascii="仿宋_GB2312" w:eastAsia="仿宋_GB2312" w:hint="eastAsia"/>
          <w:sz w:val="32"/>
          <w:szCs w:val="32"/>
        </w:rPr>
        <w:t>、招标人将按招标文件的要求对被定为实质性响应的投标文件进行评审。</w:t>
      </w:r>
    </w:p>
    <w:p w:rsidR="00846E82" w:rsidRDefault="00846E82" w:rsidP="005137DB">
      <w:pPr>
        <w:spacing w:line="580" w:lineRule="exact"/>
        <w:ind w:firstLineChars="200" w:firstLine="640"/>
        <w:rPr>
          <w:rFonts w:ascii="仿宋_GB2312" w:eastAsia="仿宋_GB2312"/>
          <w:sz w:val="32"/>
          <w:szCs w:val="32"/>
        </w:rPr>
      </w:pPr>
      <w:r w:rsidRPr="009D0460">
        <w:rPr>
          <w:rFonts w:ascii="仿宋_GB2312" w:eastAsia="仿宋_GB2312"/>
          <w:sz w:val="32"/>
          <w:szCs w:val="32"/>
        </w:rPr>
        <w:t>2</w:t>
      </w:r>
      <w:r w:rsidRPr="009D0460">
        <w:rPr>
          <w:rFonts w:ascii="仿宋_GB2312" w:eastAsia="仿宋_GB2312" w:hint="eastAsia"/>
          <w:sz w:val="32"/>
          <w:szCs w:val="32"/>
        </w:rPr>
        <w:t>、本次招标本着公平、公正、合理的原则</w:t>
      </w:r>
      <w:r>
        <w:rPr>
          <w:rFonts w:ascii="仿宋_GB2312" w:eastAsia="仿宋_GB2312" w:hint="eastAsia"/>
          <w:sz w:val="32"/>
          <w:szCs w:val="32"/>
        </w:rPr>
        <w:t>，采用</w:t>
      </w:r>
      <w:r w:rsidRPr="009D0460">
        <w:rPr>
          <w:rFonts w:ascii="仿宋_GB2312" w:eastAsia="仿宋_GB2312" w:hint="eastAsia"/>
          <w:sz w:val="32"/>
          <w:szCs w:val="32"/>
        </w:rPr>
        <w:t>综合评分法进行评审，</w:t>
      </w:r>
      <w:r>
        <w:rPr>
          <w:rFonts w:ascii="仿宋_GB2312" w:eastAsia="仿宋_GB2312" w:hint="eastAsia"/>
          <w:sz w:val="32"/>
          <w:szCs w:val="32"/>
        </w:rPr>
        <w:t>其中，</w:t>
      </w:r>
      <w:r w:rsidRPr="009D0460">
        <w:rPr>
          <w:rFonts w:ascii="仿宋_GB2312" w:eastAsia="仿宋_GB2312" w:hint="eastAsia"/>
          <w:sz w:val="32"/>
          <w:szCs w:val="32"/>
        </w:rPr>
        <w:t>报价因素分满分</w:t>
      </w:r>
      <w:r w:rsidRPr="009D0460">
        <w:rPr>
          <w:rFonts w:ascii="仿宋_GB2312" w:eastAsia="仿宋_GB2312"/>
          <w:sz w:val="32"/>
          <w:szCs w:val="32"/>
        </w:rPr>
        <w:t>40</w:t>
      </w:r>
      <w:r w:rsidRPr="009D0460">
        <w:rPr>
          <w:rFonts w:ascii="仿宋_GB2312" w:eastAsia="仿宋_GB2312" w:hint="eastAsia"/>
          <w:sz w:val="32"/>
          <w:szCs w:val="32"/>
        </w:rPr>
        <w:t>分，技术商务因素分满分</w:t>
      </w:r>
      <w:r w:rsidRPr="009D0460">
        <w:rPr>
          <w:rFonts w:ascii="仿宋_GB2312" w:eastAsia="仿宋_GB2312"/>
          <w:sz w:val="32"/>
          <w:szCs w:val="32"/>
        </w:rPr>
        <w:t>60</w:t>
      </w:r>
      <w:r w:rsidRPr="009D0460">
        <w:rPr>
          <w:rFonts w:ascii="仿宋_GB2312" w:eastAsia="仿宋_GB2312" w:hint="eastAsia"/>
          <w:sz w:val="32"/>
          <w:szCs w:val="32"/>
        </w:rPr>
        <w:t>分，合计</w:t>
      </w:r>
      <w:r w:rsidRPr="009D0460">
        <w:rPr>
          <w:rFonts w:ascii="仿宋_GB2312" w:eastAsia="仿宋_GB2312"/>
          <w:sz w:val="32"/>
          <w:szCs w:val="32"/>
        </w:rPr>
        <w:t>100</w:t>
      </w:r>
      <w:r w:rsidRPr="009D0460">
        <w:rPr>
          <w:rFonts w:ascii="仿宋_GB2312" w:eastAsia="仿宋_GB2312" w:hint="eastAsia"/>
          <w:sz w:val="32"/>
          <w:szCs w:val="32"/>
        </w:rPr>
        <w:t>分。</w:t>
      </w:r>
    </w:p>
    <w:p w:rsidR="00343F34" w:rsidRPr="004D7412" w:rsidRDefault="00AF0254" w:rsidP="00343F34">
      <w:pPr>
        <w:spacing w:line="580" w:lineRule="exact"/>
        <w:ind w:firstLineChars="200" w:firstLine="640"/>
        <w:rPr>
          <w:rFonts w:ascii="仿宋_GB2312" w:eastAsia="仿宋_GB2312"/>
          <w:sz w:val="32"/>
          <w:szCs w:val="32"/>
        </w:rPr>
      </w:pPr>
      <w:r w:rsidRPr="004D7412">
        <w:rPr>
          <w:rFonts w:ascii="仿宋_GB2312" w:eastAsia="仿宋_GB2312" w:hint="eastAsia"/>
          <w:sz w:val="32"/>
          <w:szCs w:val="32"/>
        </w:rPr>
        <w:t>【</w:t>
      </w:r>
      <w:r w:rsidRPr="004D7412">
        <w:rPr>
          <w:rFonts w:ascii="仿宋_GB2312" w:eastAsia="仿宋_GB2312" w:hint="eastAsia"/>
          <w:b/>
          <w:sz w:val="32"/>
          <w:szCs w:val="32"/>
        </w:rPr>
        <w:t>评标标准</w:t>
      </w:r>
      <w:r w:rsidRPr="004D7412">
        <w:rPr>
          <w:rFonts w:ascii="仿宋_GB2312" w:eastAsia="仿宋_GB2312" w:hint="eastAsia"/>
          <w:sz w:val="32"/>
          <w:szCs w:val="32"/>
        </w:rPr>
        <w:t>】</w:t>
      </w:r>
    </w:p>
    <w:p w:rsidR="00343F34" w:rsidRPr="004D7412" w:rsidRDefault="00AF0254" w:rsidP="00343F34">
      <w:pPr>
        <w:pStyle w:val="a7"/>
        <w:spacing w:line="276" w:lineRule="auto"/>
        <w:ind w:firstLineChars="0"/>
        <w:rPr>
          <w:rFonts w:ascii="仿宋_GB2312" w:eastAsia="仿宋_GB2312"/>
          <w:sz w:val="32"/>
          <w:szCs w:val="32"/>
        </w:rPr>
      </w:pPr>
      <w:r w:rsidRPr="004D7412">
        <w:rPr>
          <w:rFonts w:ascii="仿宋_GB2312" w:eastAsia="仿宋_GB2312" w:hint="eastAsia"/>
          <w:sz w:val="32"/>
          <w:szCs w:val="32"/>
        </w:rPr>
        <w:t>1、报价因素分满分</w:t>
      </w:r>
      <w:r w:rsidRPr="004D7412">
        <w:rPr>
          <w:rFonts w:ascii="仿宋_GB2312" w:eastAsia="仿宋_GB2312"/>
          <w:sz w:val="32"/>
          <w:szCs w:val="32"/>
        </w:rPr>
        <w:t>40</w:t>
      </w:r>
      <w:r w:rsidRPr="004D7412">
        <w:rPr>
          <w:rFonts w:ascii="仿宋_GB2312" w:eastAsia="仿宋_GB2312" w:hint="eastAsia"/>
          <w:sz w:val="32"/>
          <w:szCs w:val="32"/>
        </w:rPr>
        <w:t>分</w:t>
      </w:r>
    </w:p>
    <w:p w:rsidR="00343F34" w:rsidRPr="004D7412" w:rsidRDefault="00AF0254" w:rsidP="00343F34">
      <w:pPr>
        <w:pStyle w:val="a7"/>
        <w:spacing w:line="276" w:lineRule="auto"/>
        <w:ind w:left="720" w:firstLineChars="0" w:firstLine="0"/>
        <w:rPr>
          <w:rFonts w:ascii="仿宋_GB2312" w:eastAsia="仿宋_GB2312"/>
          <w:sz w:val="32"/>
          <w:szCs w:val="32"/>
        </w:rPr>
      </w:pPr>
      <w:r w:rsidRPr="004D7412">
        <w:rPr>
          <w:rFonts w:ascii="仿宋_GB2312" w:eastAsia="仿宋_GB2312" w:hint="eastAsia"/>
          <w:sz w:val="32"/>
          <w:szCs w:val="32"/>
        </w:rPr>
        <w:t>投标报价得分</w:t>
      </w:r>
      <w:r w:rsidRPr="004D7412">
        <w:rPr>
          <w:rFonts w:ascii="仿宋_GB2312" w:eastAsia="仿宋_GB2312"/>
          <w:sz w:val="32"/>
          <w:szCs w:val="32"/>
        </w:rPr>
        <w:t>=</w:t>
      </w:r>
      <w:r w:rsidRPr="004D7412">
        <w:rPr>
          <w:rFonts w:ascii="仿宋_GB2312" w:eastAsia="仿宋_GB2312" w:hint="eastAsia"/>
          <w:sz w:val="32"/>
          <w:szCs w:val="32"/>
        </w:rPr>
        <w:t>（评标基准价÷投标报价）×</w:t>
      </w:r>
      <w:r w:rsidRPr="004D7412">
        <w:rPr>
          <w:rFonts w:ascii="仿宋_GB2312" w:eastAsia="仿宋_GB2312"/>
          <w:sz w:val="32"/>
          <w:szCs w:val="32"/>
        </w:rPr>
        <w:t>40</w:t>
      </w:r>
    </w:p>
    <w:p w:rsidR="00343F34" w:rsidRPr="004D7412" w:rsidRDefault="00AF0254" w:rsidP="00343F34">
      <w:pPr>
        <w:pStyle w:val="a7"/>
        <w:spacing w:line="276" w:lineRule="auto"/>
        <w:ind w:left="720" w:firstLineChars="0" w:firstLine="0"/>
        <w:rPr>
          <w:rFonts w:ascii="仿宋_GB2312" w:eastAsia="仿宋_GB2312"/>
          <w:sz w:val="32"/>
          <w:szCs w:val="32"/>
        </w:rPr>
      </w:pPr>
      <w:r w:rsidRPr="004D7412">
        <w:rPr>
          <w:rFonts w:ascii="仿宋_GB2312" w:eastAsia="仿宋_GB2312" w:hint="eastAsia"/>
          <w:sz w:val="32"/>
          <w:szCs w:val="32"/>
        </w:rPr>
        <w:t>评标基准价为有效的最低报价</w:t>
      </w:r>
    </w:p>
    <w:p w:rsidR="00343F34" w:rsidRPr="004D7412" w:rsidRDefault="00AF0254" w:rsidP="00343F34">
      <w:pPr>
        <w:pStyle w:val="a7"/>
        <w:spacing w:line="276" w:lineRule="auto"/>
        <w:ind w:firstLineChars="0"/>
        <w:rPr>
          <w:rFonts w:ascii="仿宋_GB2312" w:eastAsia="仿宋_GB2312"/>
          <w:sz w:val="32"/>
          <w:szCs w:val="32"/>
        </w:rPr>
      </w:pPr>
      <w:r w:rsidRPr="004D7412">
        <w:rPr>
          <w:rFonts w:ascii="仿宋_GB2312" w:eastAsia="仿宋_GB2312" w:hint="eastAsia"/>
          <w:sz w:val="32"/>
          <w:szCs w:val="32"/>
        </w:rPr>
        <w:t>2、技术商务因素分满分</w:t>
      </w:r>
      <w:r w:rsidRPr="004D7412">
        <w:rPr>
          <w:rFonts w:ascii="仿宋_GB2312" w:eastAsia="仿宋_GB2312"/>
          <w:sz w:val="32"/>
          <w:szCs w:val="32"/>
        </w:rPr>
        <w:t>60</w:t>
      </w:r>
      <w:r w:rsidRPr="004D7412">
        <w:rPr>
          <w:rFonts w:ascii="仿宋_GB2312" w:eastAsia="仿宋_GB2312" w:hint="eastAsia"/>
          <w:sz w:val="32"/>
          <w:szCs w:val="32"/>
        </w:rPr>
        <w:t>分</w:t>
      </w:r>
    </w:p>
    <w:p w:rsidR="008E5A5F" w:rsidRDefault="00AF0254" w:rsidP="00244950">
      <w:pPr>
        <w:spacing w:line="580" w:lineRule="exact"/>
        <w:ind w:firstLineChars="200" w:firstLine="640"/>
        <w:rPr>
          <w:rFonts w:ascii="仿宋_GB2312" w:eastAsia="仿宋_GB2312"/>
          <w:sz w:val="32"/>
          <w:szCs w:val="32"/>
        </w:rPr>
      </w:pPr>
      <w:r w:rsidRPr="004D7412">
        <w:rPr>
          <w:rFonts w:ascii="仿宋_GB2312" w:eastAsia="仿宋_GB2312" w:hint="eastAsia"/>
          <w:sz w:val="32"/>
          <w:szCs w:val="32"/>
        </w:rPr>
        <w:t>总得分为报价因素得分、技术商务因素得分之和</w:t>
      </w:r>
    </w:p>
    <w:p w:rsidR="004D7412" w:rsidRDefault="004D7412" w:rsidP="00244950">
      <w:pPr>
        <w:spacing w:line="580" w:lineRule="exact"/>
        <w:ind w:firstLineChars="200" w:firstLine="640"/>
        <w:rPr>
          <w:rFonts w:ascii="仿宋_GB2312" w:eastAsia="仿宋_GB2312"/>
          <w:sz w:val="32"/>
          <w:szCs w:val="32"/>
        </w:rPr>
      </w:pPr>
    </w:p>
    <w:p w:rsidR="004D7412" w:rsidRDefault="004D7412" w:rsidP="00244950">
      <w:pPr>
        <w:spacing w:line="580" w:lineRule="exact"/>
        <w:ind w:firstLineChars="200" w:firstLine="640"/>
        <w:rPr>
          <w:rFonts w:ascii="仿宋_GB2312" w:eastAsia="仿宋_GB2312"/>
          <w:sz w:val="32"/>
          <w:szCs w:val="32"/>
        </w:rPr>
      </w:pPr>
    </w:p>
    <w:p w:rsidR="004E0F03" w:rsidRPr="004D7412" w:rsidRDefault="004E0F03" w:rsidP="00244950">
      <w:pPr>
        <w:spacing w:line="580" w:lineRule="exact"/>
        <w:ind w:firstLineChars="200" w:firstLine="640"/>
        <w:rPr>
          <w:rFonts w:ascii="仿宋_GB2312" w:eastAsia="仿宋_GB2312"/>
          <w:sz w:val="32"/>
          <w:szCs w:val="32"/>
        </w:rPr>
      </w:pPr>
    </w:p>
    <w:p w:rsidR="00343F34" w:rsidRPr="004D7412" w:rsidRDefault="00AF0254" w:rsidP="00343F34">
      <w:pPr>
        <w:adjustRightInd w:val="0"/>
        <w:spacing w:line="276" w:lineRule="auto"/>
        <w:ind w:firstLine="480"/>
        <w:jc w:val="center"/>
        <w:rPr>
          <w:rFonts w:ascii="仿宋_GB2312" w:eastAsia="仿宋_GB2312" w:hAnsi="宋体" w:cs="宋体"/>
          <w:b/>
          <w:kern w:val="0"/>
          <w:sz w:val="32"/>
          <w:szCs w:val="32"/>
        </w:rPr>
      </w:pPr>
      <w:r w:rsidRPr="004D7412">
        <w:rPr>
          <w:rFonts w:ascii="仿宋_GB2312" w:eastAsia="仿宋_GB2312" w:hAnsi="宋体" w:cs="宋体" w:hint="eastAsia"/>
          <w:b/>
          <w:kern w:val="0"/>
          <w:sz w:val="32"/>
          <w:szCs w:val="32"/>
        </w:rPr>
        <w:t>技术商务评分细则</w:t>
      </w:r>
    </w:p>
    <w:tbl>
      <w:tblPr>
        <w:tblW w:w="10798" w:type="dxa"/>
        <w:jc w:val="center"/>
        <w:tblLayout w:type="fixed"/>
        <w:tblLook w:val="0000"/>
      </w:tblPr>
      <w:tblGrid>
        <w:gridCol w:w="1227"/>
        <w:gridCol w:w="1454"/>
        <w:gridCol w:w="742"/>
        <w:gridCol w:w="7375"/>
      </w:tblGrid>
      <w:tr w:rsidR="00343F34" w:rsidRPr="004D7412" w:rsidTr="004D7412">
        <w:trPr>
          <w:trHeight w:val="385"/>
          <w:jc w:val="center"/>
        </w:trPr>
        <w:tc>
          <w:tcPr>
            <w:tcW w:w="1227" w:type="dxa"/>
            <w:tcBorders>
              <w:top w:val="single" w:sz="8" w:space="0" w:color="auto"/>
              <w:left w:val="single" w:sz="8" w:space="0" w:color="auto"/>
              <w:bottom w:val="single" w:sz="8" w:space="0" w:color="auto"/>
              <w:right w:val="single" w:sz="8" w:space="0" w:color="auto"/>
            </w:tcBorders>
            <w:vAlign w:val="center"/>
          </w:tcPr>
          <w:p w:rsidR="00343F34" w:rsidRPr="004D7412" w:rsidRDefault="00AF0254" w:rsidP="008E5A5F">
            <w:pPr>
              <w:widowControl/>
              <w:jc w:val="center"/>
              <w:rPr>
                <w:rFonts w:ascii="宋体" w:cs="宋体"/>
                <w:b/>
                <w:bCs/>
                <w:color w:val="000000"/>
                <w:kern w:val="0"/>
                <w:szCs w:val="21"/>
              </w:rPr>
            </w:pPr>
            <w:r w:rsidRPr="004D7412">
              <w:rPr>
                <w:rFonts w:ascii="宋体" w:hAnsi="宋体" w:cs="宋体" w:hint="eastAsia"/>
                <w:b/>
                <w:bCs/>
                <w:color w:val="000000"/>
                <w:kern w:val="0"/>
                <w:szCs w:val="21"/>
              </w:rPr>
              <w:t>评标指标</w:t>
            </w:r>
          </w:p>
        </w:tc>
        <w:tc>
          <w:tcPr>
            <w:tcW w:w="1454" w:type="dxa"/>
            <w:tcBorders>
              <w:top w:val="single" w:sz="8" w:space="0" w:color="auto"/>
              <w:left w:val="nil"/>
              <w:bottom w:val="single" w:sz="8" w:space="0" w:color="auto"/>
              <w:right w:val="single" w:sz="8" w:space="0" w:color="auto"/>
            </w:tcBorders>
            <w:vAlign w:val="center"/>
          </w:tcPr>
          <w:p w:rsidR="00343F34" w:rsidRPr="004D7412" w:rsidRDefault="00AF0254" w:rsidP="008E5A5F">
            <w:pPr>
              <w:widowControl/>
              <w:jc w:val="center"/>
              <w:rPr>
                <w:rFonts w:ascii="宋体" w:cs="宋体"/>
                <w:b/>
                <w:bCs/>
                <w:color w:val="000000"/>
                <w:kern w:val="0"/>
                <w:szCs w:val="21"/>
              </w:rPr>
            </w:pPr>
            <w:r w:rsidRPr="004D7412">
              <w:rPr>
                <w:rFonts w:ascii="宋体" w:hAnsi="宋体" w:cs="宋体" w:hint="eastAsia"/>
                <w:b/>
                <w:bCs/>
                <w:color w:val="000000"/>
                <w:kern w:val="0"/>
                <w:szCs w:val="21"/>
              </w:rPr>
              <w:t>评价指标分项</w:t>
            </w:r>
          </w:p>
        </w:tc>
        <w:tc>
          <w:tcPr>
            <w:tcW w:w="742" w:type="dxa"/>
            <w:tcBorders>
              <w:top w:val="single" w:sz="8" w:space="0" w:color="auto"/>
              <w:left w:val="nil"/>
              <w:bottom w:val="single" w:sz="8" w:space="0" w:color="auto"/>
              <w:right w:val="single" w:sz="8" w:space="0" w:color="auto"/>
            </w:tcBorders>
            <w:vAlign w:val="center"/>
          </w:tcPr>
          <w:p w:rsidR="00343F34" w:rsidRPr="004D7412" w:rsidRDefault="00AF0254" w:rsidP="008E5A5F">
            <w:pPr>
              <w:widowControl/>
              <w:jc w:val="center"/>
              <w:rPr>
                <w:rFonts w:ascii="宋体" w:cs="宋体"/>
                <w:b/>
                <w:bCs/>
                <w:color w:val="000000"/>
                <w:kern w:val="0"/>
                <w:szCs w:val="21"/>
              </w:rPr>
            </w:pPr>
            <w:r w:rsidRPr="004D7412">
              <w:rPr>
                <w:rFonts w:ascii="宋体" w:hAnsi="宋体" w:cs="宋体" w:hint="eastAsia"/>
                <w:b/>
                <w:bCs/>
                <w:color w:val="000000"/>
                <w:kern w:val="0"/>
                <w:szCs w:val="21"/>
              </w:rPr>
              <w:t>分项分值</w:t>
            </w:r>
          </w:p>
        </w:tc>
        <w:tc>
          <w:tcPr>
            <w:tcW w:w="7375" w:type="dxa"/>
            <w:tcBorders>
              <w:top w:val="single" w:sz="8" w:space="0" w:color="auto"/>
              <w:left w:val="nil"/>
              <w:bottom w:val="nil"/>
              <w:right w:val="single" w:sz="8" w:space="0" w:color="auto"/>
            </w:tcBorders>
            <w:vAlign w:val="center"/>
          </w:tcPr>
          <w:p w:rsidR="00343F34" w:rsidRPr="004D7412" w:rsidRDefault="00AF0254" w:rsidP="008E5A5F">
            <w:pPr>
              <w:widowControl/>
              <w:jc w:val="center"/>
              <w:rPr>
                <w:rFonts w:ascii="宋体" w:cs="宋体"/>
                <w:b/>
                <w:bCs/>
                <w:color w:val="000000"/>
                <w:kern w:val="0"/>
                <w:szCs w:val="21"/>
              </w:rPr>
            </w:pPr>
            <w:r w:rsidRPr="004D7412">
              <w:rPr>
                <w:rFonts w:ascii="宋体" w:hAnsi="宋体" w:cs="宋体" w:hint="eastAsia"/>
                <w:b/>
                <w:bCs/>
                <w:color w:val="000000"/>
                <w:kern w:val="0"/>
                <w:szCs w:val="21"/>
              </w:rPr>
              <w:t>评分细则</w:t>
            </w:r>
          </w:p>
        </w:tc>
      </w:tr>
      <w:tr w:rsidR="00343F34" w:rsidRPr="004D7412" w:rsidTr="004D7412">
        <w:trPr>
          <w:trHeight w:val="644"/>
          <w:jc w:val="center"/>
        </w:trPr>
        <w:tc>
          <w:tcPr>
            <w:tcW w:w="1227" w:type="dxa"/>
            <w:vMerge w:val="restart"/>
            <w:tcBorders>
              <w:top w:val="nil"/>
              <w:left w:val="single" w:sz="8" w:space="0" w:color="auto"/>
              <w:right w:val="single" w:sz="8" w:space="0" w:color="auto"/>
            </w:tcBorders>
            <w:vAlign w:val="center"/>
          </w:tcPr>
          <w:p w:rsidR="00343F34" w:rsidRPr="004D7412" w:rsidRDefault="00AF0254" w:rsidP="008E5A5F">
            <w:pPr>
              <w:jc w:val="center"/>
              <w:rPr>
                <w:rFonts w:ascii="宋体" w:hAnsi="宋体" w:cs="宋体"/>
                <w:color w:val="000000"/>
                <w:kern w:val="0"/>
                <w:szCs w:val="21"/>
              </w:rPr>
            </w:pPr>
            <w:r w:rsidRPr="004D7412">
              <w:rPr>
                <w:rFonts w:ascii="宋体" w:hAnsi="宋体" w:cs="宋体" w:hint="eastAsia"/>
                <w:color w:val="000000"/>
                <w:kern w:val="0"/>
                <w:szCs w:val="21"/>
              </w:rPr>
              <w:t>投标人商务技术评价</w:t>
            </w:r>
            <w:r w:rsidRPr="004D7412">
              <w:rPr>
                <w:rFonts w:ascii="宋体" w:hAnsi="宋体" w:cs="宋体"/>
                <w:color w:val="000000"/>
                <w:kern w:val="0"/>
                <w:szCs w:val="21"/>
              </w:rPr>
              <w:t>(60</w:t>
            </w:r>
            <w:r w:rsidRPr="004D7412">
              <w:rPr>
                <w:rFonts w:ascii="宋体" w:hAnsi="宋体" w:cs="宋体" w:hint="eastAsia"/>
                <w:color w:val="000000"/>
                <w:kern w:val="0"/>
                <w:szCs w:val="21"/>
              </w:rPr>
              <w:t>分</w:t>
            </w:r>
            <w:r w:rsidRPr="004D7412">
              <w:rPr>
                <w:rFonts w:ascii="宋体" w:hAnsi="宋体" w:cs="宋体"/>
                <w:color w:val="000000"/>
                <w:kern w:val="0"/>
                <w:szCs w:val="21"/>
              </w:rPr>
              <w:t>)</w:t>
            </w: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hint="eastAsia"/>
                <w:color w:val="000000"/>
                <w:kern w:val="0"/>
                <w:szCs w:val="21"/>
              </w:rPr>
              <w:t>对项目主体了解</w:t>
            </w:r>
          </w:p>
        </w:tc>
        <w:tc>
          <w:tcPr>
            <w:tcW w:w="742"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color w:val="000000"/>
                <w:kern w:val="0"/>
                <w:szCs w:val="21"/>
              </w:rPr>
              <w:t>5</w:t>
            </w:r>
            <w:r w:rsidRPr="004D7412">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343F34" w:rsidRPr="004D7412" w:rsidRDefault="00AF0254" w:rsidP="008E5A5F">
            <w:pPr>
              <w:widowControl/>
              <w:rPr>
                <w:rFonts w:ascii="宋体" w:cs="宋体"/>
                <w:color w:val="000000"/>
                <w:kern w:val="0"/>
                <w:szCs w:val="21"/>
              </w:rPr>
            </w:pPr>
            <w:r w:rsidRPr="004D7412">
              <w:rPr>
                <w:rFonts w:ascii="宋体" w:hAnsi="宋体" w:cs="宋体" w:hint="eastAsia"/>
                <w:color w:val="000000"/>
                <w:kern w:val="0"/>
                <w:szCs w:val="21"/>
              </w:rPr>
              <w:t>本项主要考察投标人对拟挂牌上市企业主营业务、经营情况等了解：优得</w:t>
            </w:r>
            <w:r w:rsidRPr="004D7412">
              <w:rPr>
                <w:rFonts w:ascii="宋体" w:hAnsi="宋体" w:cs="宋体"/>
                <w:color w:val="000000"/>
                <w:kern w:val="0"/>
                <w:szCs w:val="21"/>
              </w:rPr>
              <w:t>4-5</w:t>
            </w:r>
            <w:r w:rsidRPr="004D7412">
              <w:rPr>
                <w:rFonts w:ascii="宋体" w:hAnsi="宋体" w:cs="宋体" w:hint="eastAsia"/>
                <w:color w:val="000000"/>
                <w:kern w:val="0"/>
                <w:szCs w:val="21"/>
              </w:rPr>
              <w:t>分，中得</w:t>
            </w:r>
            <w:r w:rsidRPr="004D7412">
              <w:rPr>
                <w:rFonts w:ascii="宋体" w:hAnsi="宋体" w:cs="宋体"/>
                <w:color w:val="000000"/>
                <w:kern w:val="0"/>
                <w:szCs w:val="21"/>
              </w:rPr>
              <w:t>2-3</w:t>
            </w:r>
            <w:r w:rsidRPr="004D7412">
              <w:rPr>
                <w:rFonts w:ascii="宋体" w:hAnsi="宋体" w:cs="宋体" w:hint="eastAsia"/>
                <w:color w:val="000000"/>
                <w:kern w:val="0"/>
                <w:szCs w:val="21"/>
              </w:rPr>
              <w:t>分，差得</w:t>
            </w:r>
            <w:r w:rsidRPr="004D7412">
              <w:rPr>
                <w:rFonts w:ascii="宋体" w:hAnsi="宋体" w:cs="宋体"/>
                <w:color w:val="000000"/>
                <w:kern w:val="0"/>
                <w:szCs w:val="21"/>
              </w:rPr>
              <w:t>0-1</w:t>
            </w:r>
            <w:r w:rsidRPr="004D7412">
              <w:rPr>
                <w:rFonts w:ascii="宋体" w:hAnsi="宋体" w:cs="宋体" w:hint="eastAsia"/>
                <w:color w:val="000000"/>
                <w:kern w:val="0"/>
                <w:szCs w:val="21"/>
              </w:rPr>
              <w:t>分。</w:t>
            </w:r>
          </w:p>
        </w:tc>
      </w:tr>
      <w:tr w:rsidR="00343F34" w:rsidRPr="004D7412" w:rsidTr="004D7412">
        <w:trPr>
          <w:trHeight w:val="812"/>
          <w:jc w:val="center"/>
        </w:trPr>
        <w:tc>
          <w:tcPr>
            <w:tcW w:w="1227" w:type="dxa"/>
            <w:vMerge/>
            <w:tcBorders>
              <w:left w:val="single" w:sz="8" w:space="0" w:color="auto"/>
              <w:right w:val="single" w:sz="8" w:space="0" w:color="auto"/>
            </w:tcBorders>
            <w:vAlign w:val="center"/>
          </w:tcPr>
          <w:p w:rsidR="00343F34" w:rsidRPr="004D7412" w:rsidRDefault="00343F34" w:rsidP="008E5A5F">
            <w:pPr>
              <w:keepNext/>
              <w:keepLines/>
              <w:spacing w:before="260" w:after="260" w:line="416" w:lineRule="auto"/>
              <w:jc w:val="center"/>
              <w:outlineLvl w:val="2"/>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hint="eastAsia"/>
                <w:color w:val="000000"/>
                <w:kern w:val="0"/>
                <w:szCs w:val="21"/>
              </w:rPr>
              <w:t>项目重点难点分析</w:t>
            </w:r>
          </w:p>
        </w:tc>
        <w:tc>
          <w:tcPr>
            <w:tcW w:w="742"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color w:val="000000"/>
                <w:kern w:val="0"/>
                <w:szCs w:val="21"/>
              </w:rPr>
              <w:t>10</w:t>
            </w:r>
            <w:r w:rsidRPr="004D7412">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343F34" w:rsidRPr="004D7412" w:rsidRDefault="00AF0254" w:rsidP="008E5A5F">
            <w:pPr>
              <w:widowControl/>
              <w:rPr>
                <w:rFonts w:ascii="宋体" w:cs="宋体"/>
                <w:color w:val="000000"/>
                <w:kern w:val="0"/>
                <w:szCs w:val="21"/>
              </w:rPr>
            </w:pPr>
            <w:r w:rsidRPr="004D7412">
              <w:rPr>
                <w:rFonts w:ascii="宋体" w:hAnsi="宋体" w:cs="宋体" w:hint="eastAsia"/>
                <w:color w:val="000000"/>
                <w:kern w:val="0"/>
                <w:szCs w:val="21"/>
              </w:rPr>
              <w:t>本项主要考察投标人对新三板挂牌的重点、难点分析是否合理等：优得</w:t>
            </w:r>
            <w:r w:rsidRPr="004D7412">
              <w:rPr>
                <w:rFonts w:ascii="宋体" w:hAnsi="宋体" w:cs="宋体"/>
                <w:color w:val="000000"/>
                <w:kern w:val="0"/>
                <w:szCs w:val="21"/>
              </w:rPr>
              <w:t>9-10</w:t>
            </w:r>
            <w:r w:rsidRPr="004D7412">
              <w:rPr>
                <w:rFonts w:ascii="宋体" w:hAnsi="宋体" w:cs="宋体" w:hint="eastAsia"/>
                <w:color w:val="000000"/>
                <w:kern w:val="0"/>
                <w:szCs w:val="21"/>
              </w:rPr>
              <w:t>分，中得</w:t>
            </w:r>
            <w:r w:rsidRPr="004D7412">
              <w:rPr>
                <w:rFonts w:ascii="宋体" w:hAnsi="宋体" w:cs="宋体"/>
                <w:color w:val="000000"/>
                <w:kern w:val="0"/>
                <w:szCs w:val="21"/>
              </w:rPr>
              <w:t>4-8</w:t>
            </w:r>
            <w:r w:rsidRPr="004D7412">
              <w:rPr>
                <w:rFonts w:ascii="宋体" w:hAnsi="宋体" w:cs="宋体" w:hint="eastAsia"/>
                <w:color w:val="000000"/>
                <w:kern w:val="0"/>
                <w:szCs w:val="21"/>
              </w:rPr>
              <w:t>分，差得</w:t>
            </w:r>
            <w:r w:rsidRPr="004D7412">
              <w:rPr>
                <w:rFonts w:ascii="宋体" w:hAnsi="宋体" w:cs="宋体"/>
                <w:color w:val="000000"/>
                <w:kern w:val="0"/>
                <w:szCs w:val="21"/>
              </w:rPr>
              <w:t>1-3</w:t>
            </w:r>
            <w:r w:rsidRPr="004D7412">
              <w:rPr>
                <w:rFonts w:ascii="宋体" w:hAnsi="宋体" w:cs="宋体" w:hint="eastAsia"/>
                <w:color w:val="000000"/>
                <w:kern w:val="0"/>
                <w:szCs w:val="21"/>
              </w:rPr>
              <w:t>分。</w:t>
            </w:r>
          </w:p>
        </w:tc>
      </w:tr>
      <w:tr w:rsidR="00343F34" w:rsidRPr="004D7412" w:rsidTr="004D7412">
        <w:trPr>
          <w:trHeight w:val="845"/>
          <w:jc w:val="center"/>
        </w:trPr>
        <w:tc>
          <w:tcPr>
            <w:tcW w:w="1227" w:type="dxa"/>
            <w:vMerge/>
            <w:tcBorders>
              <w:left w:val="single" w:sz="8" w:space="0" w:color="auto"/>
              <w:right w:val="single" w:sz="8" w:space="0" w:color="auto"/>
            </w:tcBorders>
            <w:vAlign w:val="center"/>
          </w:tcPr>
          <w:p w:rsidR="00343F34" w:rsidRPr="004D7412" w:rsidRDefault="00343F34" w:rsidP="008E5A5F">
            <w:pPr>
              <w:keepNext/>
              <w:keepLines/>
              <w:widowControl/>
              <w:spacing w:before="260" w:after="260" w:line="416" w:lineRule="auto"/>
              <w:jc w:val="center"/>
              <w:outlineLvl w:val="2"/>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hint="eastAsia"/>
                <w:color w:val="000000"/>
                <w:kern w:val="0"/>
                <w:szCs w:val="21"/>
              </w:rPr>
              <w:t>服务方案、服务承诺</w:t>
            </w:r>
          </w:p>
        </w:tc>
        <w:tc>
          <w:tcPr>
            <w:tcW w:w="742"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color w:val="000000"/>
                <w:kern w:val="0"/>
                <w:szCs w:val="21"/>
              </w:rPr>
              <w:t>10</w:t>
            </w:r>
            <w:r w:rsidRPr="004D7412">
              <w:rPr>
                <w:rFonts w:ascii="宋体" w:hAnsi="宋体" w:cs="宋体" w:hint="eastAsia"/>
                <w:color w:val="000000"/>
                <w:kern w:val="0"/>
                <w:szCs w:val="21"/>
              </w:rPr>
              <w:t>分</w:t>
            </w:r>
          </w:p>
        </w:tc>
        <w:tc>
          <w:tcPr>
            <w:tcW w:w="7375" w:type="dxa"/>
            <w:tcBorders>
              <w:top w:val="single" w:sz="8" w:space="0" w:color="auto"/>
              <w:left w:val="nil"/>
              <w:bottom w:val="single" w:sz="4" w:space="0" w:color="auto"/>
              <w:right w:val="single" w:sz="8" w:space="0" w:color="auto"/>
            </w:tcBorders>
            <w:vAlign w:val="center"/>
          </w:tcPr>
          <w:p w:rsidR="00343F34" w:rsidRPr="004D7412" w:rsidRDefault="00AF0254" w:rsidP="008E5A5F">
            <w:pPr>
              <w:widowControl/>
              <w:rPr>
                <w:rFonts w:ascii="宋体" w:cs="宋体"/>
                <w:color w:val="000000"/>
                <w:kern w:val="0"/>
                <w:szCs w:val="21"/>
              </w:rPr>
            </w:pPr>
            <w:r w:rsidRPr="004D7412">
              <w:rPr>
                <w:rFonts w:ascii="宋体" w:hAnsi="宋体" w:cs="宋体" w:hint="eastAsia"/>
                <w:color w:val="000000"/>
                <w:kern w:val="0"/>
                <w:szCs w:val="21"/>
              </w:rPr>
              <w:t>本项主要考察投标人的服务方案优劣（从工作时间安排、工作程序、工作思路等方面：优得</w:t>
            </w:r>
            <w:r w:rsidRPr="004D7412">
              <w:rPr>
                <w:rFonts w:ascii="宋体" w:hAnsi="宋体" w:cs="宋体"/>
                <w:color w:val="000000"/>
                <w:kern w:val="0"/>
                <w:szCs w:val="21"/>
              </w:rPr>
              <w:t>9-10</w:t>
            </w:r>
            <w:r w:rsidRPr="004D7412">
              <w:rPr>
                <w:rFonts w:ascii="宋体" w:hAnsi="宋体" w:cs="宋体" w:hint="eastAsia"/>
                <w:color w:val="000000"/>
                <w:kern w:val="0"/>
                <w:szCs w:val="21"/>
              </w:rPr>
              <w:t>分，中得</w:t>
            </w:r>
            <w:r w:rsidRPr="004D7412">
              <w:rPr>
                <w:rFonts w:ascii="宋体" w:hAnsi="宋体" w:cs="宋体"/>
                <w:color w:val="000000"/>
                <w:kern w:val="0"/>
                <w:szCs w:val="21"/>
              </w:rPr>
              <w:t>4-8</w:t>
            </w:r>
            <w:r w:rsidRPr="004D7412">
              <w:rPr>
                <w:rFonts w:ascii="宋体" w:hAnsi="宋体" w:cs="宋体" w:hint="eastAsia"/>
                <w:color w:val="000000"/>
                <w:kern w:val="0"/>
                <w:szCs w:val="21"/>
              </w:rPr>
              <w:t>分，差得</w:t>
            </w:r>
            <w:r w:rsidRPr="004D7412">
              <w:rPr>
                <w:rFonts w:ascii="宋体" w:hAnsi="宋体" w:cs="宋体"/>
                <w:color w:val="000000"/>
                <w:kern w:val="0"/>
                <w:szCs w:val="21"/>
              </w:rPr>
              <w:t>1-3</w:t>
            </w:r>
            <w:r w:rsidRPr="004D7412">
              <w:rPr>
                <w:rFonts w:ascii="宋体" w:hAnsi="宋体" w:cs="宋体" w:hint="eastAsia"/>
                <w:color w:val="000000"/>
                <w:kern w:val="0"/>
                <w:szCs w:val="21"/>
              </w:rPr>
              <w:t>分。</w:t>
            </w:r>
          </w:p>
        </w:tc>
      </w:tr>
      <w:tr w:rsidR="00343F34" w:rsidRPr="004D7412" w:rsidTr="004D7412">
        <w:trPr>
          <w:trHeight w:val="1265"/>
          <w:jc w:val="center"/>
        </w:trPr>
        <w:tc>
          <w:tcPr>
            <w:tcW w:w="1227" w:type="dxa"/>
            <w:vMerge/>
            <w:tcBorders>
              <w:left w:val="single" w:sz="8" w:space="0" w:color="auto"/>
              <w:right w:val="single" w:sz="8" w:space="0" w:color="auto"/>
            </w:tcBorders>
            <w:vAlign w:val="center"/>
          </w:tcPr>
          <w:p w:rsidR="00343F34" w:rsidRPr="004D7412" w:rsidRDefault="00343F34" w:rsidP="008E5A5F">
            <w:pPr>
              <w:keepNext/>
              <w:keepLines/>
              <w:widowControl/>
              <w:spacing w:before="260" w:after="260" w:line="416" w:lineRule="auto"/>
              <w:jc w:val="left"/>
              <w:outlineLvl w:val="2"/>
              <w:rPr>
                <w:rFonts w:ascii="宋体" w:cs="宋体"/>
                <w:color w:val="000000"/>
                <w:kern w:val="0"/>
                <w:szCs w:val="21"/>
              </w:rPr>
            </w:pP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hint="eastAsia"/>
                <w:color w:val="000000"/>
                <w:kern w:val="0"/>
                <w:szCs w:val="21"/>
              </w:rPr>
              <w:t>投标人相关业务经验</w:t>
            </w:r>
          </w:p>
        </w:tc>
        <w:tc>
          <w:tcPr>
            <w:tcW w:w="742"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color w:val="000000"/>
                <w:kern w:val="0"/>
                <w:szCs w:val="21"/>
              </w:rPr>
            </w:pPr>
            <w:r w:rsidRPr="004D7412">
              <w:rPr>
                <w:rFonts w:ascii="宋体" w:hAnsi="宋体" w:cs="宋体"/>
                <w:color w:val="000000"/>
                <w:kern w:val="0"/>
                <w:szCs w:val="21"/>
              </w:rPr>
              <w:t>20</w:t>
            </w:r>
            <w:r w:rsidRPr="004D7412">
              <w:rPr>
                <w:rFonts w:ascii="宋体" w:hAnsi="宋体" w:cs="宋体" w:hint="eastAsia"/>
                <w:color w:val="000000"/>
                <w:kern w:val="0"/>
                <w:szCs w:val="21"/>
              </w:rPr>
              <w:t>分</w:t>
            </w:r>
          </w:p>
        </w:tc>
        <w:tc>
          <w:tcPr>
            <w:tcW w:w="7375" w:type="dxa"/>
            <w:tcBorders>
              <w:top w:val="single" w:sz="4" w:space="0" w:color="auto"/>
              <w:left w:val="nil"/>
              <w:bottom w:val="single" w:sz="4" w:space="0" w:color="auto"/>
              <w:right w:val="single" w:sz="8" w:space="0" w:color="auto"/>
            </w:tcBorders>
            <w:vAlign w:val="center"/>
          </w:tcPr>
          <w:p w:rsidR="00343F34" w:rsidRPr="004D7412" w:rsidRDefault="00CD791E" w:rsidP="00511B06">
            <w:pPr>
              <w:widowControl/>
              <w:jc w:val="left"/>
              <w:rPr>
                <w:rFonts w:ascii="宋体" w:cs="宋体"/>
                <w:color w:val="000000"/>
                <w:kern w:val="0"/>
                <w:szCs w:val="21"/>
              </w:rPr>
            </w:pPr>
            <w:r w:rsidRPr="004D7412">
              <w:rPr>
                <w:rFonts w:ascii="宋体" w:hAnsi="宋体" w:cs="宋体"/>
                <w:color w:val="000000"/>
                <w:kern w:val="0"/>
                <w:szCs w:val="21"/>
              </w:rPr>
              <w:fldChar w:fldCharType="begin"/>
            </w:r>
            <w:r w:rsidR="00AF0254" w:rsidRPr="004D7412">
              <w:rPr>
                <w:rFonts w:ascii="宋体" w:hAnsi="宋体" w:cs="宋体"/>
                <w:color w:val="000000"/>
                <w:kern w:val="0"/>
                <w:szCs w:val="21"/>
              </w:rPr>
              <w:instrText xml:space="preserve"> = 1 \* GB3 </w:instrText>
            </w:r>
            <w:r w:rsidRPr="004D7412">
              <w:rPr>
                <w:rFonts w:ascii="宋体" w:hAnsi="宋体" w:cs="宋体"/>
                <w:color w:val="000000"/>
                <w:kern w:val="0"/>
                <w:szCs w:val="21"/>
              </w:rPr>
              <w:fldChar w:fldCharType="separate"/>
            </w:r>
            <w:r w:rsidR="00AF0254" w:rsidRPr="004D7412">
              <w:rPr>
                <w:rFonts w:ascii="宋体" w:hAnsi="宋体" w:cs="宋体" w:hint="eastAsia"/>
                <w:color w:val="000000"/>
                <w:kern w:val="0"/>
                <w:szCs w:val="21"/>
              </w:rPr>
              <w:t>①</w:t>
            </w:r>
            <w:r w:rsidRPr="004D7412">
              <w:rPr>
                <w:rFonts w:ascii="宋体" w:hAnsi="宋体" w:cs="宋体"/>
                <w:color w:val="000000"/>
                <w:kern w:val="0"/>
                <w:szCs w:val="21"/>
              </w:rPr>
              <w:fldChar w:fldCharType="end"/>
            </w:r>
            <w:r w:rsidR="00AF0254" w:rsidRPr="004D7412">
              <w:rPr>
                <w:rFonts w:ascii="宋体" w:hAnsi="宋体" w:cs="宋体" w:hint="eastAsia"/>
                <w:color w:val="000000"/>
                <w:kern w:val="0"/>
                <w:szCs w:val="21"/>
              </w:rPr>
              <w:t>投标人取得新三板主办券商业务资格的时间：</w:t>
            </w:r>
          </w:p>
          <w:p w:rsidR="00343F34" w:rsidRPr="004D7412" w:rsidRDefault="00AF0254" w:rsidP="00511B06">
            <w:pPr>
              <w:widowControl/>
              <w:jc w:val="left"/>
              <w:rPr>
                <w:rFonts w:ascii="宋体" w:cs="宋体"/>
                <w:color w:val="000000"/>
                <w:kern w:val="0"/>
                <w:szCs w:val="21"/>
              </w:rPr>
            </w:pPr>
            <w:r w:rsidRPr="004D7412">
              <w:rPr>
                <w:rFonts w:ascii="宋体" w:hAnsi="宋体" w:cs="宋体"/>
                <w:color w:val="000000"/>
                <w:kern w:val="0"/>
                <w:szCs w:val="21"/>
              </w:rPr>
              <w:t>3</w:t>
            </w:r>
            <w:r w:rsidRPr="004D7412">
              <w:rPr>
                <w:rFonts w:ascii="宋体" w:hAnsi="宋体" w:cs="宋体" w:hint="eastAsia"/>
                <w:color w:val="000000"/>
                <w:kern w:val="0"/>
                <w:szCs w:val="21"/>
              </w:rPr>
              <w:t>年以内（不含</w:t>
            </w:r>
            <w:r w:rsidRPr="004D7412">
              <w:rPr>
                <w:rFonts w:ascii="宋体" w:hAnsi="宋体" w:cs="宋体"/>
                <w:color w:val="000000"/>
                <w:kern w:val="0"/>
                <w:szCs w:val="21"/>
              </w:rPr>
              <w:t>3</w:t>
            </w:r>
            <w:r w:rsidRPr="004D7412">
              <w:rPr>
                <w:rFonts w:ascii="宋体" w:hAnsi="宋体" w:cs="宋体" w:hint="eastAsia"/>
                <w:color w:val="000000"/>
                <w:kern w:val="0"/>
                <w:szCs w:val="21"/>
              </w:rPr>
              <w:t>年）的得</w:t>
            </w:r>
            <w:r w:rsidRPr="004D7412">
              <w:rPr>
                <w:rFonts w:ascii="宋体" w:hAnsi="宋体" w:cs="宋体"/>
                <w:color w:val="000000"/>
                <w:kern w:val="0"/>
                <w:szCs w:val="21"/>
              </w:rPr>
              <w:t>1</w:t>
            </w:r>
            <w:r w:rsidRPr="004D7412">
              <w:rPr>
                <w:rFonts w:ascii="宋体" w:hAnsi="宋体" w:cs="宋体" w:hint="eastAsia"/>
                <w:color w:val="000000"/>
                <w:kern w:val="0"/>
                <w:szCs w:val="21"/>
              </w:rPr>
              <w:t>分；</w:t>
            </w:r>
          </w:p>
          <w:p w:rsidR="00343F34" w:rsidRPr="004D7412" w:rsidRDefault="00AF0254" w:rsidP="00511B06">
            <w:pPr>
              <w:widowControl/>
              <w:jc w:val="left"/>
              <w:rPr>
                <w:rFonts w:ascii="宋体" w:cs="宋体"/>
                <w:color w:val="000000"/>
                <w:kern w:val="0"/>
                <w:szCs w:val="21"/>
              </w:rPr>
            </w:pPr>
            <w:r w:rsidRPr="004D7412">
              <w:rPr>
                <w:rFonts w:ascii="宋体" w:hAnsi="宋体" w:cs="宋体"/>
                <w:color w:val="000000"/>
                <w:kern w:val="0"/>
                <w:szCs w:val="21"/>
              </w:rPr>
              <w:t>3-5</w:t>
            </w:r>
            <w:r w:rsidRPr="004D7412">
              <w:rPr>
                <w:rFonts w:ascii="宋体" w:hAnsi="宋体" w:cs="宋体" w:hint="eastAsia"/>
                <w:color w:val="000000"/>
                <w:kern w:val="0"/>
                <w:szCs w:val="21"/>
              </w:rPr>
              <w:t>年（含</w:t>
            </w:r>
            <w:r w:rsidRPr="004D7412">
              <w:rPr>
                <w:rFonts w:ascii="宋体" w:hAnsi="宋体" w:cs="宋体"/>
                <w:color w:val="000000"/>
                <w:kern w:val="0"/>
                <w:szCs w:val="21"/>
              </w:rPr>
              <w:t>3</w:t>
            </w:r>
            <w:r w:rsidRPr="004D7412">
              <w:rPr>
                <w:rFonts w:ascii="宋体" w:hAnsi="宋体" w:cs="宋体" w:hint="eastAsia"/>
                <w:color w:val="000000"/>
                <w:kern w:val="0"/>
                <w:szCs w:val="21"/>
              </w:rPr>
              <w:t>年，不含</w:t>
            </w:r>
            <w:r w:rsidRPr="004D7412">
              <w:rPr>
                <w:rFonts w:ascii="宋体" w:hAnsi="宋体" w:cs="宋体"/>
                <w:color w:val="000000"/>
                <w:kern w:val="0"/>
                <w:szCs w:val="21"/>
              </w:rPr>
              <w:t>5</w:t>
            </w:r>
            <w:r w:rsidRPr="004D7412">
              <w:rPr>
                <w:rFonts w:ascii="宋体" w:hAnsi="宋体" w:cs="宋体" w:hint="eastAsia"/>
                <w:color w:val="000000"/>
                <w:kern w:val="0"/>
                <w:szCs w:val="21"/>
              </w:rPr>
              <w:t>年）的得</w:t>
            </w:r>
            <w:r w:rsidRPr="004D7412">
              <w:rPr>
                <w:rFonts w:ascii="宋体" w:hAnsi="宋体" w:cs="宋体"/>
                <w:color w:val="000000"/>
                <w:kern w:val="0"/>
                <w:szCs w:val="21"/>
              </w:rPr>
              <w:t>3</w:t>
            </w:r>
            <w:r w:rsidRPr="004D7412">
              <w:rPr>
                <w:rFonts w:ascii="宋体" w:hAnsi="宋体" w:cs="宋体" w:hint="eastAsia"/>
                <w:color w:val="000000"/>
                <w:kern w:val="0"/>
                <w:szCs w:val="21"/>
              </w:rPr>
              <w:t>分；</w:t>
            </w:r>
          </w:p>
          <w:p w:rsidR="00343F34" w:rsidRPr="004D7412" w:rsidRDefault="00AF0254" w:rsidP="00511B06">
            <w:pPr>
              <w:widowControl/>
              <w:pBdr>
                <w:bottom w:val="single" w:sz="6" w:space="1" w:color="auto"/>
              </w:pBdr>
              <w:tabs>
                <w:tab w:val="center" w:pos="4153"/>
                <w:tab w:val="right" w:pos="8306"/>
              </w:tabs>
              <w:snapToGrid w:val="0"/>
              <w:jc w:val="left"/>
              <w:rPr>
                <w:rFonts w:ascii="宋体" w:cs="宋体"/>
                <w:color w:val="000000"/>
                <w:kern w:val="0"/>
                <w:szCs w:val="21"/>
              </w:rPr>
            </w:pPr>
            <w:r w:rsidRPr="004D7412">
              <w:rPr>
                <w:rFonts w:ascii="宋体" w:hAnsi="宋体" w:cs="宋体"/>
                <w:color w:val="000000"/>
                <w:kern w:val="0"/>
                <w:szCs w:val="21"/>
              </w:rPr>
              <w:t>5</w:t>
            </w:r>
            <w:r w:rsidRPr="004D7412">
              <w:rPr>
                <w:rFonts w:ascii="宋体" w:hAnsi="宋体" w:cs="宋体" w:hint="eastAsia"/>
                <w:color w:val="000000"/>
                <w:kern w:val="0"/>
                <w:szCs w:val="21"/>
              </w:rPr>
              <w:t>年或以上（含</w:t>
            </w:r>
            <w:r w:rsidRPr="004D7412">
              <w:rPr>
                <w:rFonts w:ascii="宋体" w:hAnsi="宋体" w:cs="宋体"/>
                <w:color w:val="000000"/>
                <w:kern w:val="0"/>
                <w:szCs w:val="21"/>
              </w:rPr>
              <w:t>5</w:t>
            </w:r>
            <w:r w:rsidRPr="004D7412">
              <w:rPr>
                <w:rFonts w:ascii="宋体" w:hAnsi="宋体" w:cs="宋体" w:hint="eastAsia"/>
                <w:color w:val="000000"/>
                <w:kern w:val="0"/>
                <w:szCs w:val="21"/>
              </w:rPr>
              <w:t>年）的得</w:t>
            </w:r>
            <w:r w:rsidRPr="004D7412">
              <w:rPr>
                <w:rFonts w:ascii="宋体" w:hAnsi="宋体" w:cs="宋体"/>
                <w:color w:val="000000"/>
                <w:kern w:val="0"/>
                <w:szCs w:val="21"/>
              </w:rPr>
              <w:t>5</w:t>
            </w:r>
            <w:r w:rsidRPr="004D7412">
              <w:rPr>
                <w:rFonts w:ascii="宋体" w:hAnsi="宋体" w:cs="宋体" w:hint="eastAsia"/>
                <w:color w:val="000000"/>
                <w:kern w:val="0"/>
                <w:szCs w:val="21"/>
              </w:rPr>
              <w:t>分。</w:t>
            </w:r>
          </w:p>
          <w:p w:rsidR="00343F34" w:rsidRPr="004D7412" w:rsidRDefault="00AF0254" w:rsidP="00511B06">
            <w:pPr>
              <w:widowControl/>
              <w:pBdr>
                <w:bottom w:val="single" w:sz="6" w:space="1" w:color="auto"/>
              </w:pBdr>
              <w:tabs>
                <w:tab w:val="center" w:pos="4153"/>
                <w:tab w:val="right" w:pos="8306"/>
              </w:tabs>
              <w:snapToGrid w:val="0"/>
              <w:jc w:val="left"/>
              <w:rPr>
                <w:rFonts w:ascii="宋体" w:cs="宋体"/>
                <w:color w:val="000000"/>
                <w:kern w:val="0"/>
                <w:szCs w:val="21"/>
              </w:rPr>
            </w:pPr>
            <w:r w:rsidRPr="004D7412">
              <w:rPr>
                <w:rFonts w:ascii="宋体" w:hAnsi="宋体" w:cs="宋体" w:hint="eastAsia"/>
                <w:color w:val="000000"/>
                <w:kern w:val="0"/>
                <w:szCs w:val="21"/>
              </w:rPr>
              <w:t>②投标人自</w:t>
            </w:r>
            <w:r w:rsidRPr="004D7412">
              <w:rPr>
                <w:rFonts w:ascii="宋体" w:hAnsi="宋体" w:cs="宋体"/>
                <w:color w:val="000000"/>
                <w:kern w:val="0"/>
                <w:szCs w:val="21"/>
              </w:rPr>
              <w:t>2014</w:t>
            </w:r>
            <w:r w:rsidRPr="004D7412">
              <w:rPr>
                <w:rFonts w:ascii="宋体" w:hAnsi="宋体" w:cs="宋体" w:hint="eastAsia"/>
                <w:color w:val="000000"/>
                <w:kern w:val="0"/>
                <w:szCs w:val="21"/>
              </w:rPr>
              <w:t>年</w:t>
            </w:r>
            <w:r w:rsidRPr="004D7412">
              <w:rPr>
                <w:rFonts w:ascii="宋体" w:hAnsi="宋体" w:cs="宋体"/>
                <w:color w:val="000000"/>
                <w:kern w:val="0"/>
                <w:szCs w:val="21"/>
              </w:rPr>
              <w:t>1</w:t>
            </w:r>
            <w:r w:rsidRPr="004D7412">
              <w:rPr>
                <w:rFonts w:ascii="宋体" w:hAnsi="宋体" w:cs="宋体" w:hint="eastAsia"/>
                <w:color w:val="000000"/>
                <w:kern w:val="0"/>
                <w:szCs w:val="21"/>
              </w:rPr>
              <w:t>月</w:t>
            </w:r>
            <w:r w:rsidRPr="004D7412">
              <w:rPr>
                <w:rFonts w:ascii="宋体" w:hAnsi="宋体" w:cs="宋体"/>
                <w:color w:val="000000"/>
                <w:kern w:val="0"/>
                <w:szCs w:val="21"/>
              </w:rPr>
              <w:t>1</w:t>
            </w:r>
            <w:r w:rsidR="004D7412">
              <w:rPr>
                <w:rFonts w:ascii="宋体" w:hAnsi="宋体" w:cs="宋体" w:hint="eastAsia"/>
                <w:color w:val="000000"/>
                <w:kern w:val="0"/>
                <w:szCs w:val="21"/>
              </w:rPr>
              <w:t>日以后为企业新三板挂牌上市提供服务，每个案例</w:t>
            </w:r>
            <w:r w:rsidRPr="004D7412">
              <w:rPr>
                <w:rFonts w:ascii="宋体" w:hAnsi="宋体" w:cs="宋体"/>
                <w:color w:val="000000"/>
                <w:kern w:val="0"/>
                <w:szCs w:val="21"/>
              </w:rPr>
              <w:t>3</w:t>
            </w:r>
            <w:r w:rsidRPr="004D7412">
              <w:rPr>
                <w:rFonts w:ascii="宋体" w:hAnsi="宋体" w:cs="宋体" w:hint="eastAsia"/>
                <w:color w:val="000000"/>
                <w:kern w:val="0"/>
                <w:szCs w:val="21"/>
              </w:rPr>
              <w:t>分，满分为</w:t>
            </w:r>
            <w:r w:rsidRPr="004D7412">
              <w:rPr>
                <w:rFonts w:ascii="宋体" w:hAnsi="宋体" w:cs="宋体"/>
                <w:color w:val="000000"/>
                <w:kern w:val="0"/>
                <w:szCs w:val="21"/>
              </w:rPr>
              <w:t>15</w:t>
            </w:r>
            <w:r w:rsidRPr="004D7412">
              <w:rPr>
                <w:rFonts w:ascii="宋体" w:hAnsi="宋体" w:cs="宋体" w:hint="eastAsia"/>
                <w:color w:val="000000"/>
                <w:kern w:val="0"/>
                <w:szCs w:val="21"/>
              </w:rPr>
              <w:t>分。</w:t>
            </w:r>
          </w:p>
          <w:p w:rsidR="00343F34" w:rsidRPr="004D7412" w:rsidRDefault="00AF0254" w:rsidP="008E5A5F">
            <w:pPr>
              <w:pBdr>
                <w:bottom w:val="single" w:sz="6" w:space="1" w:color="auto"/>
              </w:pBdr>
              <w:tabs>
                <w:tab w:val="center" w:pos="4153"/>
                <w:tab w:val="right" w:pos="8306"/>
              </w:tabs>
              <w:snapToGrid w:val="0"/>
              <w:jc w:val="center"/>
              <w:rPr>
                <w:rFonts w:ascii="宋体" w:cs="宋体"/>
                <w:color w:val="000000"/>
                <w:kern w:val="0"/>
                <w:szCs w:val="21"/>
              </w:rPr>
            </w:pPr>
            <w:r w:rsidRPr="004D7412">
              <w:rPr>
                <w:rFonts w:ascii="宋体" w:hAnsi="宋体" w:cs="宋体" w:hint="eastAsia"/>
                <w:b/>
                <w:color w:val="000000"/>
                <w:kern w:val="0"/>
                <w:szCs w:val="21"/>
              </w:rPr>
              <w:t>注：投标人应列表说明投标人参与的客户名称、业务类型、出具相关业务报告的时间等证明材料的复印件，</w:t>
            </w:r>
            <w:r w:rsidRPr="004D7412">
              <w:rPr>
                <w:rFonts w:ascii="宋体" w:hAnsi="宋体" w:cs="宋体" w:hint="eastAsia"/>
                <w:b/>
                <w:kern w:val="0"/>
                <w:szCs w:val="21"/>
              </w:rPr>
              <w:t>以</w:t>
            </w:r>
            <w:r w:rsidRPr="004D7412">
              <w:rPr>
                <w:rFonts w:ascii="宋体" w:hAnsi="宋体" w:cs="宋体" w:hint="eastAsia"/>
                <w:b/>
                <w:color w:val="000000"/>
                <w:kern w:val="0"/>
                <w:szCs w:val="21"/>
              </w:rPr>
              <w:t>上市时间证明文件载明</w:t>
            </w:r>
            <w:r w:rsidRPr="004D7412">
              <w:rPr>
                <w:rFonts w:ascii="宋体" w:hAnsi="宋体" w:cs="宋体" w:hint="eastAsia"/>
                <w:b/>
                <w:kern w:val="0"/>
                <w:szCs w:val="21"/>
              </w:rPr>
              <w:t>的时间为准。</w:t>
            </w:r>
          </w:p>
        </w:tc>
      </w:tr>
      <w:tr w:rsidR="00343F34" w:rsidRPr="004D7412" w:rsidTr="004D7412">
        <w:trPr>
          <w:trHeight w:val="762"/>
          <w:jc w:val="center"/>
        </w:trPr>
        <w:tc>
          <w:tcPr>
            <w:tcW w:w="1227" w:type="dxa"/>
            <w:vMerge/>
            <w:tcBorders>
              <w:left w:val="single" w:sz="8" w:space="0" w:color="auto"/>
              <w:right w:val="single" w:sz="8" w:space="0" w:color="auto"/>
            </w:tcBorders>
            <w:vAlign w:val="center"/>
          </w:tcPr>
          <w:p w:rsidR="00343F34" w:rsidRPr="004D7412" w:rsidRDefault="00343F34" w:rsidP="008E5A5F">
            <w:pPr>
              <w:keepNext/>
              <w:keepLines/>
              <w:widowControl/>
              <w:spacing w:before="260" w:after="260" w:line="416" w:lineRule="auto"/>
              <w:jc w:val="left"/>
              <w:outlineLvl w:val="2"/>
              <w:rPr>
                <w:rFonts w:ascii="宋体" w:cs="宋体"/>
                <w:kern w:val="0"/>
                <w:szCs w:val="21"/>
              </w:rPr>
            </w:pP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kern w:val="0"/>
                <w:szCs w:val="21"/>
              </w:rPr>
            </w:pPr>
            <w:r w:rsidRPr="004D7412">
              <w:rPr>
                <w:rFonts w:ascii="宋体" w:hAnsi="宋体" w:cs="宋体" w:hint="eastAsia"/>
                <w:kern w:val="0"/>
                <w:szCs w:val="21"/>
              </w:rPr>
              <w:t>团队业绩及团队成员业务经验</w:t>
            </w:r>
          </w:p>
        </w:tc>
        <w:tc>
          <w:tcPr>
            <w:tcW w:w="742" w:type="dxa"/>
            <w:tcBorders>
              <w:top w:val="nil"/>
              <w:left w:val="single" w:sz="8" w:space="0" w:color="auto"/>
              <w:bottom w:val="single" w:sz="4" w:space="0" w:color="auto"/>
              <w:right w:val="single" w:sz="8" w:space="0" w:color="auto"/>
            </w:tcBorders>
            <w:vAlign w:val="center"/>
          </w:tcPr>
          <w:p w:rsidR="00343F34" w:rsidRPr="004D7412" w:rsidRDefault="00AF0254" w:rsidP="008E5A5F">
            <w:pPr>
              <w:widowControl/>
              <w:jc w:val="center"/>
              <w:rPr>
                <w:rFonts w:ascii="宋体" w:cs="宋体"/>
                <w:kern w:val="0"/>
                <w:szCs w:val="21"/>
              </w:rPr>
            </w:pPr>
            <w:r w:rsidRPr="004D7412">
              <w:rPr>
                <w:rFonts w:ascii="宋体" w:hAnsi="宋体" w:cs="宋体"/>
                <w:kern w:val="0"/>
                <w:szCs w:val="21"/>
              </w:rPr>
              <w:t>10</w:t>
            </w:r>
            <w:r w:rsidRPr="004D7412">
              <w:rPr>
                <w:rFonts w:ascii="宋体" w:hAnsi="宋体" w:cs="宋体" w:hint="eastAsia"/>
                <w:kern w:val="0"/>
                <w:szCs w:val="21"/>
              </w:rPr>
              <w:t>分</w:t>
            </w:r>
          </w:p>
        </w:tc>
        <w:tc>
          <w:tcPr>
            <w:tcW w:w="7375" w:type="dxa"/>
            <w:tcBorders>
              <w:top w:val="single" w:sz="4" w:space="0" w:color="auto"/>
              <w:left w:val="nil"/>
              <w:bottom w:val="single" w:sz="4" w:space="0" w:color="auto"/>
              <w:right w:val="single" w:sz="8" w:space="0" w:color="auto"/>
            </w:tcBorders>
            <w:vAlign w:val="center"/>
          </w:tcPr>
          <w:p w:rsidR="00343F34" w:rsidRPr="004D7412" w:rsidRDefault="00AF0254" w:rsidP="008E5A5F">
            <w:pPr>
              <w:widowControl/>
              <w:rPr>
                <w:rFonts w:ascii="宋体" w:cs="宋体"/>
                <w:color w:val="000000"/>
                <w:kern w:val="0"/>
                <w:szCs w:val="21"/>
              </w:rPr>
            </w:pPr>
            <w:r w:rsidRPr="004D7412">
              <w:rPr>
                <w:rFonts w:ascii="宋体" w:hAnsi="宋体" w:cs="宋体" w:hint="eastAsia"/>
                <w:color w:val="000000"/>
                <w:kern w:val="0"/>
                <w:szCs w:val="21"/>
              </w:rPr>
              <w:t>拟派项目团队自</w:t>
            </w:r>
            <w:r w:rsidRPr="004D7412">
              <w:rPr>
                <w:rFonts w:ascii="宋体" w:hAnsi="宋体" w:cs="宋体"/>
                <w:color w:val="000000"/>
                <w:kern w:val="0"/>
                <w:szCs w:val="21"/>
              </w:rPr>
              <w:t>2014</w:t>
            </w:r>
            <w:r w:rsidRPr="004D7412">
              <w:rPr>
                <w:rFonts w:ascii="宋体" w:hAnsi="宋体" w:cs="宋体" w:hint="eastAsia"/>
                <w:color w:val="000000"/>
                <w:kern w:val="0"/>
                <w:szCs w:val="21"/>
              </w:rPr>
              <w:t>年</w:t>
            </w:r>
            <w:r w:rsidRPr="004D7412">
              <w:rPr>
                <w:rFonts w:ascii="宋体" w:hAnsi="宋体" w:cs="宋体"/>
                <w:color w:val="000000"/>
                <w:kern w:val="0"/>
                <w:szCs w:val="21"/>
              </w:rPr>
              <w:t>1</w:t>
            </w:r>
            <w:r w:rsidRPr="004D7412">
              <w:rPr>
                <w:rFonts w:ascii="宋体" w:hAnsi="宋体" w:cs="宋体" w:hint="eastAsia"/>
                <w:color w:val="000000"/>
                <w:kern w:val="0"/>
                <w:szCs w:val="21"/>
              </w:rPr>
              <w:t>月</w:t>
            </w:r>
            <w:r w:rsidRPr="004D7412">
              <w:rPr>
                <w:rFonts w:ascii="宋体" w:hAnsi="宋体" w:cs="宋体"/>
                <w:color w:val="000000"/>
                <w:kern w:val="0"/>
                <w:szCs w:val="21"/>
              </w:rPr>
              <w:t>1</w:t>
            </w:r>
            <w:r w:rsidRPr="004D7412">
              <w:rPr>
                <w:rFonts w:ascii="宋体" w:hAnsi="宋体" w:cs="宋体" w:hint="eastAsia"/>
                <w:color w:val="000000"/>
                <w:kern w:val="0"/>
                <w:szCs w:val="21"/>
              </w:rPr>
              <w:t>日以后成功推荐挂牌新三板上市服务项目经验：</w:t>
            </w:r>
          </w:p>
          <w:p w:rsidR="00343F34" w:rsidRPr="004D7412" w:rsidRDefault="00AF0254" w:rsidP="008E5A5F">
            <w:pPr>
              <w:widowControl/>
              <w:rPr>
                <w:rFonts w:ascii="宋体" w:cs="宋体"/>
                <w:color w:val="000000"/>
                <w:kern w:val="0"/>
                <w:szCs w:val="21"/>
              </w:rPr>
            </w:pPr>
            <w:r w:rsidRPr="004D7412">
              <w:rPr>
                <w:rFonts w:ascii="宋体" w:hAnsi="宋体" w:cs="宋体"/>
                <w:color w:val="000000"/>
                <w:kern w:val="0"/>
                <w:szCs w:val="21"/>
              </w:rPr>
              <w:t>2</w:t>
            </w:r>
            <w:r w:rsidRPr="004D7412">
              <w:rPr>
                <w:rFonts w:ascii="宋体" w:hAnsi="宋体" w:cs="宋体" w:hint="eastAsia"/>
                <w:color w:val="000000"/>
                <w:kern w:val="0"/>
                <w:szCs w:val="21"/>
              </w:rPr>
              <w:t>个项目以下（不含</w:t>
            </w:r>
            <w:r w:rsidRPr="004D7412">
              <w:rPr>
                <w:rFonts w:ascii="宋体" w:hAnsi="宋体" w:cs="宋体"/>
                <w:color w:val="000000"/>
                <w:kern w:val="0"/>
                <w:szCs w:val="21"/>
              </w:rPr>
              <w:t>2</w:t>
            </w:r>
            <w:r w:rsidRPr="004D7412">
              <w:rPr>
                <w:rFonts w:ascii="宋体" w:hAnsi="宋体" w:cs="宋体" w:hint="eastAsia"/>
                <w:color w:val="000000"/>
                <w:kern w:val="0"/>
                <w:szCs w:val="21"/>
              </w:rPr>
              <w:t>个）的得</w:t>
            </w:r>
            <w:r w:rsidRPr="004D7412">
              <w:rPr>
                <w:rFonts w:ascii="宋体" w:hAnsi="宋体" w:cs="宋体"/>
                <w:color w:val="000000"/>
                <w:kern w:val="0"/>
                <w:szCs w:val="21"/>
              </w:rPr>
              <w:t>2</w:t>
            </w:r>
            <w:r w:rsidRPr="004D7412">
              <w:rPr>
                <w:rFonts w:ascii="宋体" w:hAnsi="宋体" w:cs="宋体" w:hint="eastAsia"/>
                <w:color w:val="000000"/>
                <w:kern w:val="0"/>
                <w:szCs w:val="21"/>
              </w:rPr>
              <w:t>分；</w:t>
            </w:r>
          </w:p>
          <w:p w:rsidR="00343F34" w:rsidRPr="004D7412" w:rsidRDefault="00AF0254" w:rsidP="008E5A5F">
            <w:pPr>
              <w:widowControl/>
              <w:rPr>
                <w:rFonts w:ascii="宋体" w:cs="宋体"/>
                <w:color w:val="000000"/>
                <w:kern w:val="0"/>
                <w:szCs w:val="21"/>
              </w:rPr>
            </w:pPr>
            <w:r w:rsidRPr="004D7412">
              <w:rPr>
                <w:rFonts w:ascii="宋体" w:hAnsi="宋体" w:cs="宋体"/>
                <w:color w:val="000000"/>
                <w:kern w:val="0"/>
                <w:szCs w:val="21"/>
              </w:rPr>
              <w:t>2-4</w:t>
            </w:r>
            <w:r w:rsidRPr="004D7412">
              <w:rPr>
                <w:rFonts w:ascii="宋体" w:hAnsi="宋体" w:cs="宋体" w:hint="eastAsia"/>
                <w:color w:val="000000"/>
                <w:kern w:val="0"/>
                <w:szCs w:val="21"/>
              </w:rPr>
              <w:t>个项目（含</w:t>
            </w:r>
            <w:r w:rsidRPr="004D7412">
              <w:rPr>
                <w:rFonts w:ascii="宋体" w:hAnsi="宋体" w:cs="宋体"/>
                <w:color w:val="000000"/>
                <w:kern w:val="0"/>
                <w:szCs w:val="21"/>
              </w:rPr>
              <w:t>2</w:t>
            </w:r>
            <w:r w:rsidRPr="004D7412">
              <w:rPr>
                <w:rFonts w:ascii="宋体" w:hAnsi="宋体" w:cs="宋体" w:hint="eastAsia"/>
                <w:color w:val="000000"/>
                <w:kern w:val="0"/>
                <w:szCs w:val="21"/>
              </w:rPr>
              <w:t>个，不含</w:t>
            </w:r>
            <w:r w:rsidRPr="004D7412">
              <w:rPr>
                <w:rFonts w:ascii="宋体" w:hAnsi="宋体" w:cs="宋体"/>
                <w:color w:val="000000"/>
                <w:kern w:val="0"/>
                <w:szCs w:val="21"/>
              </w:rPr>
              <w:t>4</w:t>
            </w:r>
            <w:r w:rsidRPr="004D7412">
              <w:rPr>
                <w:rFonts w:ascii="宋体" w:hAnsi="宋体" w:cs="宋体" w:hint="eastAsia"/>
                <w:color w:val="000000"/>
                <w:kern w:val="0"/>
                <w:szCs w:val="21"/>
              </w:rPr>
              <w:t>个）的得</w:t>
            </w:r>
            <w:r w:rsidRPr="004D7412">
              <w:rPr>
                <w:rFonts w:ascii="宋体" w:hAnsi="宋体" w:cs="宋体"/>
                <w:color w:val="000000"/>
                <w:kern w:val="0"/>
                <w:szCs w:val="21"/>
              </w:rPr>
              <w:t>4</w:t>
            </w:r>
            <w:r w:rsidRPr="004D7412">
              <w:rPr>
                <w:rFonts w:ascii="宋体" w:hAnsi="宋体" w:cs="宋体" w:hint="eastAsia"/>
                <w:color w:val="000000"/>
                <w:kern w:val="0"/>
                <w:szCs w:val="21"/>
              </w:rPr>
              <w:t>分；</w:t>
            </w:r>
          </w:p>
          <w:p w:rsidR="00343F34" w:rsidRPr="004D7412" w:rsidRDefault="00AF0254" w:rsidP="008E5A5F">
            <w:pPr>
              <w:widowControl/>
              <w:rPr>
                <w:rFonts w:ascii="宋体" w:cs="宋体"/>
                <w:color w:val="000000"/>
                <w:kern w:val="0"/>
                <w:szCs w:val="21"/>
              </w:rPr>
            </w:pPr>
            <w:r w:rsidRPr="004D7412">
              <w:rPr>
                <w:rFonts w:ascii="宋体" w:hAnsi="宋体" w:cs="宋体"/>
                <w:color w:val="000000"/>
                <w:kern w:val="0"/>
                <w:szCs w:val="21"/>
              </w:rPr>
              <w:t>4-6</w:t>
            </w:r>
            <w:r w:rsidRPr="004D7412">
              <w:rPr>
                <w:rFonts w:ascii="宋体" w:hAnsi="宋体" w:cs="宋体" w:hint="eastAsia"/>
                <w:color w:val="000000"/>
                <w:kern w:val="0"/>
                <w:szCs w:val="21"/>
              </w:rPr>
              <w:t>个项目（含</w:t>
            </w:r>
            <w:r w:rsidRPr="004D7412">
              <w:rPr>
                <w:rFonts w:ascii="宋体" w:hAnsi="宋体" w:cs="宋体"/>
                <w:color w:val="000000"/>
                <w:kern w:val="0"/>
                <w:szCs w:val="21"/>
              </w:rPr>
              <w:t>4</w:t>
            </w:r>
            <w:r w:rsidRPr="004D7412">
              <w:rPr>
                <w:rFonts w:ascii="宋体" w:hAnsi="宋体" w:cs="宋体" w:hint="eastAsia"/>
                <w:color w:val="000000"/>
                <w:kern w:val="0"/>
                <w:szCs w:val="21"/>
              </w:rPr>
              <w:t>个，不含</w:t>
            </w:r>
            <w:r w:rsidRPr="004D7412">
              <w:rPr>
                <w:rFonts w:ascii="宋体" w:hAnsi="宋体" w:cs="宋体"/>
                <w:color w:val="000000"/>
                <w:kern w:val="0"/>
                <w:szCs w:val="21"/>
              </w:rPr>
              <w:t>6</w:t>
            </w:r>
            <w:r w:rsidRPr="004D7412">
              <w:rPr>
                <w:rFonts w:ascii="宋体" w:hAnsi="宋体" w:cs="宋体" w:hint="eastAsia"/>
                <w:color w:val="000000"/>
                <w:kern w:val="0"/>
                <w:szCs w:val="21"/>
              </w:rPr>
              <w:t>个）的得</w:t>
            </w:r>
            <w:r w:rsidRPr="004D7412">
              <w:rPr>
                <w:rFonts w:ascii="宋体" w:hAnsi="宋体" w:cs="宋体"/>
                <w:color w:val="000000"/>
                <w:kern w:val="0"/>
                <w:szCs w:val="21"/>
              </w:rPr>
              <w:t>6</w:t>
            </w:r>
            <w:r w:rsidRPr="004D7412">
              <w:rPr>
                <w:rFonts w:ascii="宋体" w:hAnsi="宋体" w:cs="宋体" w:hint="eastAsia"/>
                <w:color w:val="000000"/>
                <w:kern w:val="0"/>
                <w:szCs w:val="21"/>
              </w:rPr>
              <w:t>分；</w:t>
            </w:r>
          </w:p>
          <w:p w:rsidR="00343F34" w:rsidRPr="004D7412" w:rsidRDefault="00AF0254" w:rsidP="008E5A5F">
            <w:pPr>
              <w:widowControl/>
              <w:rPr>
                <w:rFonts w:ascii="宋体" w:cs="宋体"/>
                <w:color w:val="000000"/>
                <w:kern w:val="0"/>
                <w:szCs w:val="21"/>
              </w:rPr>
            </w:pPr>
            <w:r w:rsidRPr="004D7412">
              <w:rPr>
                <w:rFonts w:ascii="宋体" w:hAnsi="宋体" w:cs="宋体"/>
                <w:color w:val="000000"/>
                <w:kern w:val="0"/>
                <w:szCs w:val="21"/>
              </w:rPr>
              <w:t>6</w:t>
            </w:r>
            <w:r w:rsidRPr="004D7412">
              <w:rPr>
                <w:rFonts w:ascii="宋体" w:hAnsi="宋体" w:cs="宋体" w:hint="eastAsia"/>
                <w:color w:val="000000"/>
                <w:kern w:val="0"/>
                <w:szCs w:val="21"/>
              </w:rPr>
              <w:t>个项目以上的得</w:t>
            </w:r>
            <w:r w:rsidRPr="004D7412">
              <w:rPr>
                <w:rFonts w:ascii="宋体" w:hAnsi="宋体" w:cs="宋体"/>
                <w:color w:val="000000"/>
                <w:kern w:val="0"/>
                <w:szCs w:val="21"/>
              </w:rPr>
              <w:t>10</w:t>
            </w:r>
            <w:r w:rsidRPr="004D7412">
              <w:rPr>
                <w:rFonts w:ascii="宋体" w:hAnsi="宋体" w:cs="宋体" w:hint="eastAsia"/>
                <w:color w:val="000000"/>
                <w:kern w:val="0"/>
                <w:szCs w:val="21"/>
              </w:rPr>
              <w:t>分。</w:t>
            </w:r>
          </w:p>
          <w:p w:rsidR="00343F34" w:rsidRPr="004D7412" w:rsidRDefault="00AF0254" w:rsidP="008E5A5F">
            <w:pPr>
              <w:rPr>
                <w:rFonts w:ascii="宋体" w:cs="宋体"/>
                <w:b/>
                <w:kern w:val="0"/>
                <w:szCs w:val="21"/>
              </w:rPr>
            </w:pPr>
            <w:r w:rsidRPr="004D7412">
              <w:rPr>
                <w:rFonts w:ascii="宋体" w:hAnsi="宋体" w:cs="宋体" w:hint="eastAsia"/>
                <w:b/>
                <w:kern w:val="0"/>
                <w:szCs w:val="21"/>
              </w:rPr>
              <w:t>注：投标人应提供</w:t>
            </w:r>
            <w:r w:rsidRPr="004D7412">
              <w:rPr>
                <w:rFonts w:ascii="宋体" w:hAnsi="宋体" w:cs="宋体" w:hint="eastAsia"/>
                <w:b/>
                <w:color w:val="000000"/>
                <w:kern w:val="0"/>
                <w:szCs w:val="21"/>
              </w:rPr>
              <w:t>相应</w:t>
            </w:r>
            <w:r w:rsidRPr="004D7412">
              <w:rPr>
                <w:rFonts w:ascii="宋体" w:hAnsi="宋体" w:cs="宋体" w:hint="eastAsia"/>
                <w:b/>
                <w:kern w:val="0"/>
                <w:szCs w:val="21"/>
              </w:rPr>
              <w:t>合同</w:t>
            </w:r>
            <w:r w:rsidRPr="004D7412">
              <w:rPr>
                <w:rFonts w:ascii="宋体" w:hAnsi="宋体" w:cs="宋体" w:hint="eastAsia"/>
                <w:b/>
                <w:color w:val="000000"/>
                <w:kern w:val="0"/>
                <w:szCs w:val="21"/>
              </w:rPr>
              <w:t>的首页、现场负责人签署页证明材料的复印件，</w:t>
            </w:r>
            <w:r w:rsidRPr="004D7412">
              <w:rPr>
                <w:rFonts w:ascii="宋体" w:hAnsi="宋体" w:cs="宋体" w:hint="eastAsia"/>
                <w:b/>
                <w:kern w:val="0"/>
                <w:szCs w:val="21"/>
              </w:rPr>
              <w:t>以</w:t>
            </w:r>
            <w:r w:rsidRPr="004D7412">
              <w:rPr>
                <w:rFonts w:ascii="宋体" w:hAnsi="宋体" w:cs="宋体" w:hint="eastAsia"/>
                <w:b/>
                <w:color w:val="000000"/>
                <w:kern w:val="0"/>
                <w:szCs w:val="21"/>
              </w:rPr>
              <w:t>挂牌上市时间证明文件载明</w:t>
            </w:r>
            <w:r w:rsidRPr="004D7412">
              <w:rPr>
                <w:rFonts w:ascii="宋体" w:hAnsi="宋体" w:cs="宋体" w:hint="eastAsia"/>
                <w:b/>
                <w:kern w:val="0"/>
                <w:szCs w:val="21"/>
              </w:rPr>
              <w:t>的时间为准。</w:t>
            </w:r>
          </w:p>
        </w:tc>
      </w:tr>
      <w:tr w:rsidR="00343F34" w:rsidRPr="004D7412" w:rsidTr="004D7412">
        <w:trPr>
          <w:trHeight w:val="762"/>
          <w:jc w:val="center"/>
        </w:trPr>
        <w:tc>
          <w:tcPr>
            <w:tcW w:w="1227" w:type="dxa"/>
            <w:vMerge/>
            <w:tcBorders>
              <w:left w:val="single" w:sz="8" w:space="0" w:color="auto"/>
              <w:bottom w:val="single" w:sz="8" w:space="0" w:color="000000"/>
              <w:right w:val="single" w:sz="8" w:space="0" w:color="auto"/>
            </w:tcBorders>
            <w:vAlign w:val="center"/>
          </w:tcPr>
          <w:p w:rsidR="00343F34" w:rsidRPr="004D7412" w:rsidRDefault="00343F34" w:rsidP="008E5A5F">
            <w:pPr>
              <w:keepNext/>
              <w:keepLines/>
              <w:widowControl/>
              <w:spacing w:before="260" w:after="260" w:line="416" w:lineRule="auto"/>
              <w:jc w:val="left"/>
              <w:outlineLvl w:val="2"/>
              <w:rPr>
                <w:rFonts w:ascii="宋体" w:cs="宋体"/>
                <w:kern w:val="0"/>
                <w:szCs w:val="21"/>
              </w:rPr>
            </w:pPr>
          </w:p>
        </w:tc>
        <w:tc>
          <w:tcPr>
            <w:tcW w:w="1454" w:type="dxa"/>
            <w:tcBorders>
              <w:top w:val="nil"/>
              <w:left w:val="single" w:sz="8" w:space="0" w:color="auto"/>
              <w:bottom w:val="single" w:sz="8" w:space="0" w:color="000000"/>
              <w:right w:val="single" w:sz="8" w:space="0" w:color="auto"/>
            </w:tcBorders>
            <w:vAlign w:val="center"/>
          </w:tcPr>
          <w:p w:rsidR="00343F34" w:rsidRPr="004D7412" w:rsidRDefault="00AF0254" w:rsidP="008E5A5F">
            <w:pPr>
              <w:widowControl/>
              <w:jc w:val="center"/>
              <w:rPr>
                <w:rFonts w:ascii="宋体" w:cs="宋体"/>
                <w:kern w:val="0"/>
                <w:szCs w:val="21"/>
              </w:rPr>
            </w:pPr>
            <w:r w:rsidRPr="004D7412">
              <w:rPr>
                <w:rFonts w:ascii="宋体" w:hAnsi="宋体" w:cs="宋体" w:hint="eastAsia"/>
                <w:kern w:val="0"/>
                <w:szCs w:val="21"/>
              </w:rPr>
              <w:t>投标人的知名度及社会影响力</w:t>
            </w:r>
          </w:p>
        </w:tc>
        <w:tc>
          <w:tcPr>
            <w:tcW w:w="742" w:type="dxa"/>
            <w:tcBorders>
              <w:top w:val="nil"/>
              <w:left w:val="single" w:sz="8" w:space="0" w:color="auto"/>
              <w:bottom w:val="single" w:sz="4" w:space="0" w:color="auto"/>
              <w:right w:val="single" w:sz="8" w:space="0" w:color="auto"/>
            </w:tcBorders>
            <w:vAlign w:val="center"/>
          </w:tcPr>
          <w:p w:rsidR="00343F34" w:rsidRPr="004D7412" w:rsidRDefault="00AF0254" w:rsidP="008E5A5F">
            <w:pPr>
              <w:widowControl/>
              <w:jc w:val="center"/>
              <w:rPr>
                <w:rFonts w:ascii="宋体" w:cs="宋体"/>
                <w:kern w:val="0"/>
                <w:szCs w:val="21"/>
              </w:rPr>
            </w:pPr>
            <w:r w:rsidRPr="004D7412">
              <w:rPr>
                <w:rFonts w:ascii="宋体" w:hAnsi="宋体" w:cs="宋体"/>
                <w:kern w:val="0"/>
                <w:szCs w:val="21"/>
              </w:rPr>
              <w:t>5</w:t>
            </w:r>
            <w:r w:rsidRPr="004D7412">
              <w:rPr>
                <w:rFonts w:ascii="宋体" w:hAnsi="宋体" w:cs="宋体" w:hint="eastAsia"/>
                <w:kern w:val="0"/>
                <w:szCs w:val="21"/>
              </w:rPr>
              <w:t>分</w:t>
            </w:r>
          </w:p>
        </w:tc>
        <w:tc>
          <w:tcPr>
            <w:tcW w:w="7375" w:type="dxa"/>
            <w:tcBorders>
              <w:top w:val="single" w:sz="4" w:space="0" w:color="auto"/>
              <w:left w:val="nil"/>
              <w:bottom w:val="single" w:sz="4" w:space="0" w:color="auto"/>
              <w:right w:val="single" w:sz="8" w:space="0" w:color="auto"/>
            </w:tcBorders>
            <w:vAlign w:val="center"/>
          </w:tcPr>
          <w:p w:rsidR="00343F34" w:rsidRPr="004D7412" w:rsidRDefault="00AF0254" w:rsidP="008E5A5F">
            <w:pPr>
              <w:widowControl/>
              <w:rPr>
                <w:rFonts w:ascii="宋体" w:cs="宋体"/>
                <w:kern w:val="0"/>
                <w:szCs w:val="21"/>
              </w:rPr>
            </w:pPr>
            <w:r w:rsidRPr="004D7412">
              <w:rPr>
                <w:rFonts w:ascii="宋体" w:hAnsi="宋体" w:cs="宋体" w:hint="eastAsia"/>
                <w:kern w:val="0"/>
                <w:szCs w:val="21"/>
              </w:rPr>
              <w:t>根据投标人的知名度、社会影响力综合评分：</w:t>
            </w:r>
          </w:p>
          <w:p w:rsidR="00343F34" w:rsidRPr="004D7412" w:rsidRDefault="00AF0254" w:rsidP="008E5A5F">
            <w:pPr>
              <w:rPr>
                <w:rFonts w:ascii="宋体" w:cs="宋体"/>
                <w:kern w:val="0"/>
                <w:szCs w:val="21"/>
              </w:rPr>
            </w:pPr>
            <w:r w:rsidRPr="004D7412">
              <w:rPr>
                <w:rFonts w:ascii="宋体" w:hAnsi="宋体" w:cs="宋体" w:hint="eastAsia"/>
                <w:kern w:val="0"/>
                <w:szCs w:val="21"/>
              </w:rPr>
              <w:t>优（</w:t>
            </w:r>
            <w:r w:rsidRPr="004D7412">
              <w:rPr>
                <w:rFonts w:ascii="宋体" w:hAnsi="宋体" w:cs="宋体"/>
                <w:kern w:val="0"/>
                <w:szCs w:val="21"/>
              </w:rPr>
              <w:t>4-5</w:t>
            </w:r>
            <w:r w:rsidRPr="004D7412">
              <w:rPr>
                <w:rFonts w:ascii="宋体" w:hAnsi="宋体" w:cs="宋体" w:hint="eastAsia"/>
                <w:kern w:val="0"/>
                <w:szCs w:val="21"/>
              </w:rPr>
              <w:t>分）；良（</w:t>
            </w:r>
            <w:r w:rsidRPr="004D7412">
              <w:rPr>
                <w:rFonts w:ascii="宋体" w:hAnsi="宋体" w:cs="宋体"/>
                <w:kern w:val="0"/>
                <w:szCs w:val="21"/>
              </w:rPr>
              <w:t>2-3</w:t>
            </w:r>
            <w:r w:rsidRPr="004D7412">
              <w:rPr>
                <w:rFonts w:ascii="宋体" w:hAnsi="宋体" w:cs="宋体" w:hint="eastAsia"/>
                <w:kern w:val="0"/>
                <w:szCs w:val="21"/>
              </w:rPr>
              <w:t>分）；差（</w:t>
            </w:r>
            <w:r w:rsidRPr="004D7412">
              <w:rPr>
                <w:rFonts w:ascii="宋体" w:hAnsi="宋体" w:cs="宋体"/>
                <w:kern w:val="0"/>
                <w:szCs w:val="21"/>
              </w:rPr>
              <w:t>0-1</w:t>
            </w:r>
            <w:r w:rsidRPr="004D7412">
              <w:rPr>
                <w:rFonts w:ascii="宋体" w:hAnsi="宋体" w:cs="宋体" w:hint="eastAsia"/>
                <w:kern w:val="0"/>
                <w:szCs w:val="21"/>
              </w:rPr>
              <w:t>分）。</w:t>
            </w:r>
          </w:p>
        </w:tc>
      </w:tr>
      <w:tr w:rsidR="00343F34" w:rsidRPr="008C43B7" w:rsidTr="004D7412">
        <w:trPr>
          <w:trHeight w:val="385"/>
          <w:jc w:val="center"/>
        </w:trPr>
        <w:tc>
          <w:tcPr>
            <w:tcW w:w="10798" w:type="dxa"/>
            <w:gridSpan w:val="4"/>
            <w:tcBorders>
              <w:top w:val="single" w:sz="8" w:space="0" w:color="000000"/>
              <w:left w:val="single" w:sz="8" w:space="0" w:color="auto"/>
              <w:bottom w:val="single" w:sz="8" w:space="0" w:color="auto"/>
              <w:right w:val="single" w:sz="8" w:space="0" w:color="auto"/>
            </w:tcBorders>
            <w:vAlign w:val="center"/>
          </w:tcPr>
          <w:p w:rsidR="00343F34" w:rsidRPr="004D7412" w:rsidRDefault="00AF0254" w:rsidP="00511B06">
            <w:pPr>
              <w:pBdr>
                <w:bottom w:val="single" w:sz="6" w:space="1" w:color="auto"/>
              </w:pBdr>
              <w:tabs>
                <w:tab w:val="center" w:pos="4153"/>
                <w:tab w:val="right" w:pos="8306"/>
              </w:tabs>
              <w:snapToGrid w:val="0"/>
              <w:spacing w:line="300" w:lineRule="auto"/>
              <w:jc w:val="left"/>
              <w:rPr>
                <w:rFonts w:ascii="宋体"/>
                <w:b/>
                <w:color w:val="000000"/>
              </w:rPr>
            </w:pPr>
            <w:r w:rsidRPr="004D7412">
              <w:rPr>
                <w:rFonts w:ascii="宋体" w:hAnsi="宋体" w:hint="eastAsia"/>
                <w:b/>
                <w:color w:val="000000"/>
              </w:rPr>
              <w:t>说明：</w:t>
            </w:r>
          </w:p>
          <w:p w:rsidR="00343F34" w:rsidRPr="004D7412" w:rsidRDefault="00AF0254" w:rsidP="00511B06">
            <w:pPr>
              <w:pBdr>
                <w:bottom w:val="single" w:sz="6" w:space="1" w:color="auto"/>
              </w:pBdr>
              <w:tabs>
                <w:tab w:val="center" w:pos="4153"/>
                <w:tab w:val="right" w:pos="8306"/>
              </w:tabs>
              <w:snapToGrid w:val="0"/>
              <w:spacing w:line="300" w:lineRule="auto"/>
              <w:jc w:val="left"/>
              <w:rPr>
                <w:b/>
              </w:rPr>
            </w:pPr>
            <w:r w:rsidRPr="004D7412">
              <w:rPr>
                <w:b/>
              </w:rPr>
              <w:t>1</w:t>
            </w:r>
            <w:r w:rsidRPr="004D7412">
              <w:rPr>
                <w:rFonts w:hint="eastAsia"/>
                <w:b/>
              </w:rPr>
              <w:t>、凡涉及上表中的相关证明材料，均要求在标书中提供复印件。</w:t>
            </w:r>
          </w:p>
          <w:p w:rsidR="00343F34" w:rsidRPr="004D7412" w:rsidRDefault="00AF0254" w:rsidP="00511B06">
            <w:pPr>
              <w:pBdr>
                <w:bottom w:val="single" w:sz="6" w:space="1" w:color="auto"/>
              </w:pBdr>
              <w:tabs>
                <w:tab w:val="center" w:pos="4153"/>
                <w:tab w:val="right" w:pos="8306"/>
              </w:tabs>
              <w:snapToGrid w:val="0"/>
              <w:spacing w:line="300" w:lineRule="auto"/>
              <w:jc w:val="left"/>
              <w:rPr>
                <w:b/>
              </w:rPr>
            </w:pPr>
            <w:r w:rsidRPr="004D7412">
              <w:rPr>
                <w:b/>
              </w:rPr>
              <w:t>2</w:t>
            </w:r>
            <w:r w:rsidRPr="004D7412">
              <w:rPr>
                <w:rFonts w:hint="eastAsia"/>
                <w:b/>
              </w:rPr>
              <w:t>、招标人保留在任何时间核对投标人递交的所有证明材料原件的权利。</w:t>
            </w:r>
          </w:p>
          <w:p w:rsidR="00343F34" w:rsidRPr="00AA449C" w:rsidRDefault="00AF0254" w:rsidP="00511B06">
            <w:pPr>
              <w:widowControl/>
              <w:jc w:val="left"/>
              <w:rPr>
                <w:b/>
              </w:rPr>
            </w:pPr>
            <w:r w:rsidRPr="004D7412">
              <w:rPr>
                <w:b/>
              </w:rPr>
              <w:t>3</w:t>
            </w:r>
            <w:r w:rsidRPr="004D7412">
              <w:rPr>
                <w:rFonts w:hint="eastAsia"/>
                <w:b/>
              </w:rPr>
              <w:t>、投标人须对所提供资料真实性负责。</w:t>
            </w:r>
          </w:p>
          <w:p w:rsidR="00343F34" w:rsidRPr="005852C5" w:rsidRDefault="00343F34" w:rsidP="008E5A5F">
            <w:pPr>
              <w:spacing w:line="300" w:lineRule="auto"/>
              <w:rPr>
                <w:rFonts w:ascii="宋体"/>
                <w:color w:val="000000"/>
              </w:rPr>
            </w:pPr>
          </w:p>
        </w:tc>
      </w:tr>
    </w:tbl>
    <w:p w:rsidR="00846E82" w:rsidRPr="00346692" w:rsidRDefault="00846E82" w:rsidP="00BE5F70">
      <w:pPr>
        <w:spacing w:line="580" w:lineRule="exact"/>
        <w:rPr>
          <w:rFonts w:ascii="仿宋_GB2312" w:eastAsia="仿宋_GB2312"/>
          <w:sz w:val="32"/>
          <w:szCs w:val="32"/>
        </w:rPr>
      </w:pPr>
      <w:r w:rsidRPr="00346692">
        <w:rPr>
          <w:rFonts w:ascii="仿宋_GB2312" w:eastAsia="仿宋_GB2312" w:hint="eastAsia"/>
          <w:sz w:val="32"/>
          <w:szCs w:val="32"/>
        </w:rPr>
        <w:t>【</w:t>
      </w:r>
      <w:r>
        <w:rPr>
          <w:rFonts w:ascii="仿宋_GB2312" w:eastAsia="仿宋_GB2312" w:hint="eastAsia"/>
          <w:b/>
          <w:sz w:val="32"/>
          <w:szCs w:val="32"/>
        </w:rPr>
        <w:t>定标</w:t>
      </w:r>
      <w:r w:rsidRPr="00346692">
        <w:rPr>
          <w:rFonts w:ascii="仿宋_GB2312" w:eastAsia="仿宋_GB2312" w:hint="eastAsia"/>
          <w:sz w:val="32"/>
          <w:szCs w:val="32"/>
        </w:rPr>
        <w:t>】</w:t>
      </w:r>
    </w:p>
    <w:p w:rsidR="00846E82" w:rsidRPr="00CD6771" w:rsidRDefault="00846E82" w:rsidP="005137DB">
      <w:pPr>
        <w:spacing w:line="276"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CD6771">
        <w:rPr>
          <w:rFonts w:ascii="仿宋_GB2312" w:eastAsia="仿宋_GB2312" w:hint="eastAsia"/>
          <w:sz w:val="32"/>
          <w:szCs w:val="32"/>
        </w:rPr>
        <w:t>招标人根据评标报告，最终审定中标人。</w:t>
      </w:r>
    </w:p>
    <w:p w:rsidR="00846E82" w:rsidRPr="00CD6771" w:rsidRDefault="00846E82" w:rsidP="005137DB">
      <w:pPr>
        <w:spacing w:line="276" w:lineRule="auto"/>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CD6771">
        <w:rPr>
          <w:rFonts w:ascii="仿宋_GB2312" w:eastAsia="仿宋_GB2312" w:hint="eastAsia"/>
          <w:sz w:val="32"/>
          <w:szCs w:val="32"/>
        </w:rPr>
        <w:t>排名第一的中标候选人放弃中标或因不可抗力提出不能履行合同，或者招标文件规定应当提交履约保证金而在</w:t>
      </w:r>
      <w:r w:rsidRPr="00CD6771">
        <w:rPr>
          <w:rFonts w:ascii="仿宋_GB2312" w:eastAsia="仿宋_GB2312" w:hint="eastAsia"/>
          <w:sz w:val="32"/>
          <w:szCs w:val="32"/>
        </w:rPr>
        <w:lastRenderedPageBreak/>
        <w:t>规定的期限内未能提交的，招标人可以确定排名第二的中标候选人为中标人。</w:t>
      </w:r>
    </w:p>
    <w:p w:rsidR="00846E82" w:rsidRPr="00CD6771" w:rsidRDefault="00846E82" w:rsidP="005137DB">
      <w:pPr>
        <w:spacing w:line="276" w:lineRule="auto"/>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CD6771">
        <w:rPr>
          <w:rFonts w:ascii="仿宋_GB2312" w:eastAsia="仿宋_GB2312" w:hint="eastAsia"/>
          <w:sz w:val="32"/>
          <w:szCs w:val="32"/>
        </w:rPr>
        <w:t>排名第二的中标候选人出现前款所列的情形的，招标人可以确定排名第三的中标候选人为中标人。以此类推，如所有中标候选人均出现前款所列的情形，则本次招标失败。</w:t>
      </w:r>
    </w:p>
    <w:p w:rsidR="00846E82" w:rsidRPr="00CD6771" w:rsidRDefault="00846E82" w:rsidP="005137DB">
      <w:pPr>
        <w:spacing w:line="276" w:lineRule="auto"/>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Pr="00CD6771">
        <w:rPr>
          <w:rFonts w:ascii="仿宋_GB2312" w:eastAsia="仿宋_GB2312" w:hint="eastAsia"/>
          <w:sz w:val="32"/>
          <w:szCs w:val="32"/>
        </w:rPr>
        <w:t>招标人评定中标后，向中标的投标人发出书面的中标通知书。</w:t>
      </w:r>
    </w:p>
    <w:p w:rsidR="00846E82" w:rsidRPr="00CD6771" w:rsidRDefault="00846E82" w:rsidP="005137DB">
      <w:pPr>
        <w:spacing w:line="276" w:lineRule="auto"/>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w:t>
      </w:r>
      <w:r w:rsidRPr="00CD6771">
        <w:rPr>
          <w:rFonts w:ascii="仿宋_GB2312" w:eastAsia="仿宋_GB2312" w:hint="eastAsia"/>
          <w:sz w:val="32"/>
          <w:szCs w:val="32"/>
        </w:rPr>
        <w:t>对未中标当事人，招标人不做落标原因解释。</w:t>
      </w:r>
    </w:p>
    <w:p w:rsidR="00846E82" w:rsidRDefault="00846E82" w:rsidP="000A7891">
      <w:pPr>
        <w:spacing w:line="276" w:lineRule="auto"/>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w:t>
      </w:r>
      <w:r w:rsidRPr="00CD6771">
        <w:rPr>
          <w:rFonts w:ascii="仿宋_GB2312" w:eastAsia="仿宋_GB2312" w:hint="eastAsia"/>
          <w:sz w:val="32"/>
          <w:szCs w:val="32"/>
        </w:rPr>
        <w:t>招标人在授标时可根据项目情况增加或减少标的数量。招标人有接受或拒绝所有投标的权力。</w:t>
      </w:r>
    </w:p>
    <w:p w:rsidR="006D6788" w:rsidRPr="006D6788" w:rsidRDefault="006D6788" w:rsidP="006D6788">
      <w:pPr>
        <w:spacing w:line="276" w:lineRule="auto"/>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Pr="00CD6771">
        <w:rPr>
          <w:rFonts w:ascii="仿宋_GB2312" w:eastAsia="仿宋_GB2312" w:hint="eastAsia"/>
          <w:sz w:val="32"/>
          <w:szCs w:val="32"/>
        </w:rPr>
        <w:t>招标人有接受或拒绝所有投标的权力。</w:t>
      </w: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签订合同</w:t>
      </w:r>
      <w:r w:rsidRPr="00346692">
        <w:rPr>
          <w:rFonts w:ascii="仿宋_GB2312" w:eastAsia="仿宋_GB2312" w:hint="eastAsia"/>
          <w:sz w:val="32"/>
          <w:szCs w:val="32"/>
        </w:rPr>
        <w:t>】</w:t>
      </w:r>
    </w:p>
    <w:p w:rsidR="00846E82" w:rsidRPr="00D24E0D" w:rsidRDefault="00846E82" w:rsidP="005137DB">
      <w:pPr>
        <w:spacing w:line="276" w:lineRule="auto"/>
        <w:ind w:firstLineChars="200" w:firstLine="640"/>
        <w:rPr>
          <w:rFonts w:ascii="仿宋_GB2312" w:eastAsia="仿宋_GB2312"/>
          <w:sz w:val="32"/>
          <w:szCs w:val="32"/>
        </w:rPr>
      </w:pPr>
      <w:r w:rsidRPr="00D24E0D">
        <w:rPr>
          <w:rFonts w:ascii="仿宋_GB2312" w:eastAsia="仿宋_GB2312" w:hint="eastAsia"/>
          <w:sz w:val="32"/>
          <w:szCs w:val="32"/>
        </w:rPr>
        <w:t>招标人与中标人将于中标通知书发出之日起</w:t>
      </w:r>
      <w:r w:rsidRPr="00D24E0D">
        <w:rPr>
          <w:rFonts w:ascii="仿宋_GB2312" w:eastAsia="仿宋_GB2312"/>
          <w:sz w:val="32"/>
          <w:szCs w:val="32"/>
        </w:rPr>
        <w:t>30</w:t>
      </w:r>
      <w:r w:rsidRPr="00D24E0D">
        <w:rPr>
          <w:rFonts w:ascii="仿宋_GB2312" w:eastAsia="仿宋_GB2312" w:hint="eastAsia"/>
          <w:sz w:val="32"/>
          <w:szCs w:val="32"/>
        </w:rPr>
        <w:t>个日历日内，按照招标文件和中标人的投标文件商定、签订合同。中标人如不按规定与招标人订立合同，或将合同转包、转让的，则招标人将废除授标。被废除授标的中标人不得泄露此次招标过程中知悉的商业秘密，否则依法承担相应法律责任。</w:t>
      </w:r>
    </w:p>
    <w:p w:rsidR="00846E82" w:rsidRDefault="00846E82" w:rsidP="00E132B0">
      <w:pPr>
        <w:spacing w:line="560" w:lineRule="exact"/>
        <w:ind w:firstLineChars="200" w:firstLine="640"/>
        <w:rPr>
          <w:rFonts w:ascii="仿宋_GB2312" w:eastAsia="仿宋_GB2312"/>
          <w:sz w:val="32"/>
          <w:szCs w:val="32"/>
        </w:rPr>
      </w:pPr>
      <w:r w:rsidRPr="00346692">
        <w:rPr>
          <w:rFonts w:ascii="仿宋_GB2312" w:eastAsia="仿宋_GB2312" w:hint="eastAsia"/>
          <w:sz w:val="32"/>
          <w:szCs w:val="32"/>
        </w:rPr>
        <w:t>【</w:t>
      </w:r>
      <w:r w:rsidRPr="00346692">
        <w:rPr>
          <w:rFonts w:ascii="仿宋_GB2312" w:eastAsia="仿宋_GB2312" w:hint="eastAsia"/>
          <w:b/>
          <w:sz w:val="32"/>
          <w:szCs w:val="32"/>
        </w:rPr>
        <w:t>评审</w:t>
      </w:r>
      <w:r w:rsidRPr="00FB7FCB">
        <w:rPr>
          <w:rFonts w:ascii="仿宋_GB2312" w:eastAsia="仿宋_GB2312" w:hint="eastAsia"/>
          <w:b/>
          <w:sz w:val="32"/>
          <w:szCs w:val="32"/>
        </w:rPr>
        <w:t>小组及其职责</w:t>
      </w:r>
      <w:r w:rsidRPr="00346692">
        <w:rPr>
          <w:rFonts w:ascii="仿宋_GB2312" w:eastAsia="仿宋_GB2312" w:hint="eastAsia"/>
          <w:sz w:val="32"/>
          <w:szCs w:val="32"/>
        </w:rPr>
        <w:t>】</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1</w:t>
      </w:r>
      <w:r w:rsidRPr="00FB7FCB">
        <w:rPr>
          <w:rFonts w:ascii="仿宋_GB2312" w:eastAsia="仿宋_GB2312" w:hint="eastAsia"/>
          <w:sz w:val="32"/>
          <w:szCs w:val="32"/>
        </w:rPr>
        <w:t>、评标小组由招标人依法组建，负责评标。</w:t>
      </w:r>
    </w:p>
    <w:p w:rsidR="00846E82" w:rsidRPr="00FB7FCB" w:rsidRDefault="00846E82" w:rsidP="00E132B0">
      <w:pPr>
        <w:spacing w:line="560" w:lineRule="exact"/>
        <w:ind w:firstLineChars="200" w:firstLine="640"/>
        <w:rPr>
          <w:rFonts w:ascii="仿宋_GB2312" w:eastAsia="仿宋_GB2312"/>
          <w:sz w:val="32"/>
          <w:szCs w:val="32"/>
        </w:rPr>
      </w:pPr>
      <w:r w:rsidRPr="00485F62">
        <w:rPr>
          <w:rFonts w:ascii="仿宋_GB2312" w:eastAsia="仿宋_GB2312"/>
          <w:sz w:val="32"/>
          <w:szCs w:val="32"/>
        </w:rPr>
        <w:t>2</w:t>
      </w:r>
      <w:r w:rsidRPr="00485F62">
        <w:rPr>
          <w:rFonts w:ascii="仿宋_GB2312" w:eastAsia="仿宋_GB2312" w:hint="eastAsia"/>
          <w:sz w:val="32"/>
          <w:szCs w:val="32"/>
        </w:rPr>
        <w:t>、评标小组共</w:t>
      </w:r>
      <w:r w:rsidR="00ED7553">
        <w:rPr>
          <w:rFonts w:ascii="仿宋_GB2312" w:eastAsia="仿宋_GB2312" w:hint="eastAsia"/>
          <w:sz w:val="32"/>
          <w:szCs w:val="32"/>
        </w:rPr>
        <w:t>7</w:t>
      </w:r>
      <w:r w:rsidRPr="00485F62">
        <w:rPr>
          <w:rFonts w:ascii="仿宋_GB2312" w:eastAsia="仿宋_GB2312" w:hint="eastAsia"/>
          <w:sz w:val="32"/>
          <w:szCs w:val="32"/>
        </w:rPr>
        <w:t>人组成</w:t>
      </w:r>
      <w:r w:rsidRPr="00FB7FCB">
        <w:rPr>
          <w:rFonts w:ascii="仿宋_GB2312" w:eastAsia="仿宋_GB2312" w:hint="eastAsia"/>
          <w:sz w:val="32"/>
          <w:szCs w:val="32"/>
        </w:rPr>
        <w:t>，评标小组成员由招标人推选。</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lastRenderedPageBreak/>
        <w:t>3</w:t>
      </w:r>
      <w:r w:rsidRPr="00FB7FCB">
        <w:rPr>
          <w:rFonts w:ascii="仿宋_GB2312" w:eastAsia="仿宋_GB2312" w:hint="eastAsia"/>
          <w:sz w:val="32"/>
          <w:szCs w:val="32"/>
        </w:rPr>
        <w:t>、评标小组按照《前附表》所规定的时间</w:t>
      </w:r>
      <w:r>
        <w:rPr>
          <w:rFonts w:ascii="仿宋_GB2312" w:eastAsia="仿宋_GB2312" w:hint="eastAsia"/>
          <w:sz w:val="32"/>
          <w:szCs w:val="32"/>
        </w:rPr>
        <w:t>地点</w:t>
      </w:r>
      <w:r w:rsidRPr="00FB7FCB">
        <w:rPr>
          <w:rFonts w:ascii="仿宋_GB2312" w:eastAsia="仿宋_GB2312" w:hint="eastAsia"/>
          <w:sz w:val="32"/>
          <w:szCs w:val="32"/>
        </w:rPr>
        <w:t>（如有推迟时间、更改地点，则以变化后的时间地点为准）</w:t>
      </w:r>
      <w:r>
        <w:rPr>
          <w:rFonts w:ascii="仿宋_GB2312" w:eastAsia="仿宋_GB2312" w:hint="eastAsia"/>
          <w:sz w:val="32"/>
          <w:szCs w:val="32"/>
        </w:rPr>
        <w:t>召开评标会议</w:t>
      </w:r>
      <w:r w:rsidRPr="00FB7FCB">
        <w:rPr>
          <w:rFonts w:ascii="仿宋_GB2312" w:eastAsia="仿宋_GB2312" w:hint="eastAsia"/>
          <w:sz w:val="32"/>
          <w:szCs w:val="32"/>
        </w:rPr>
        <w:t>。</w:t>
      </w:r>
    </w:p>
    <w:p w:rsidR="00846E82" w:rsidRPr="00FB7FCB" w:rsidRDefault="00846E82" w:rsidP="00E132B0">
      <w:pPr>
        <w:spacing w:line="560" w:lineRule="exact"/>
        <w:ind w:firstLineChars="200" w:firstLine="640"/>
        <w:jc w:val="left"/>
        <w:rPr>
          <w:rFonts w:ascii="仿宋_GB2312" w:eastAsia="仿宋_GB2312"/>
          <w:sz w:val="32"/>
          <w:szCs w:val="32"/>
        </w:rPr>
      </w:pPr>
      <w:r w:rsidRPr="00FB7FCB">
        <w:rPr>
          <w:rFonts w:ascii="仿宋_GB2312" w:eastAsia="仿宋_GB2312"/>
          <w:sz w:val="32"/>
          <w:szCs w:val="32"/>
        </w:rPr>
        <w:t>4</w:t>
      </w:r>
      <w:r w:rsidRPr="00FB7FCB">
        <w:rPr>
          <w:rFonts w:ascii="仿宋_GB2312" w:eastAsia="仿宋_GB2312" w:hint="eastAsia"/>
          <w:sz w:val="32"/>
          <w:szCs w:val="32"/>
        </w:rPr>
        <w:t>、评标小组应坚持“公开、公正、公平、诚信、科学、择优”的原则，根据评标办法，对投标文件进行认真评审，完成评标报告；向招标人报告评审意见。</w:t>
      </w:r>
    </w:p>
    <w:p w:rsidR="00846E82" w:rsidRPr="00346692" w:rsidRDefault="00846E82" w:rsidP="00E132B0">
      <w:pPr>
        <w:spacing w:line="560" w:lineRule="exact"/>
        <w:ind w:firstLineChars="196" w:firstLine="627"/>
        <w:jc w:val="left"/>
        <w:rPr>
          <w:rFonts w:ascii="仿宋_GB2312" w:eastAsia="仿宋_GB2312"/>
          <w:sz w:val="32"/>
          <w:szCs w:val="32"/>
        </w:rPr>
      </w:pPr>
      <w:r>
        <w:rPr>
          <w:rFonts w:ascii="仿宋_GB2312" w:eastAsia="仿宋_GB2312"/>
          <w:sz w:val="32"/>
          <w:szCs w:val="32"/>
        </w:rPr>
        <w:t>5</w:t>
      </w:r>
      <w:r w:rsidRPr="00346692">
        <w:rPr>
          <w:rFonts w:ascii="仿宋_GB2312" w:eastAsia="仿宋_GB2312" w:hint="eastAsia"/>
          <w:sz w:val="32"/>
          <w:szCs w:val="32"/>
        </w:rPr>
        <w:t>、评审小组内部讨论的情况和意见必须保密，任何人不得以任何形式透露给投标人或与投标人有关的单位或个人。</w:t>
      </w:r>
    </w:p>
    <w:p w:rsidR="00846E82" w:rsidRDefault="00846E82" w:rsidP="00E132B0">
      <w:pPr>
        <w:spacing w:line="560" w:lineRule="exact"/>
        <w:ind w:firstLineChars="200" w:firstLine="640"/>
        <w:rPr>
          <w:rFonts w:ascii="仿宋_GB2312" w:eastAsia="仿宋_GB2312"/>
          <w:sz w:val="32"/>
          <w:szCs w:val="32"/>
        </w:rPr>
      </w:pPr>
      <w:r w:rsidRPr="00A27653">
        <w:rPr>
          <w:rFonts w:ascii="仿宋_GB2312" w:eastAsia="仿宋_GB2312" w:hint="eastAsia"/>
          <w:sz w:val="32"/>
          <w:szCs w:val="32"/>
        </w:rPr>
        <w:t>【</w:t>
      </w:r>
      <w:r w:rsidRPr="00A27653">
        <w:rPr>
          <w:rFonts w:ascii="仿宋_GB2312" w:eastAsia="仿宋_GB2312" w:hint="eastAsia"/>
          <w:b/>
          <w:sz w:val="32"/>
          <w:szCs w:val="32"/>
        </w:rPr>
        <w:t>开、评标程序</w:t>
      </w:r>
      <w:r w:rsidRPr="00A27653">
        <w:rPr>
          <w:rFonts w:ascii="仿宋_GB2312" w:eastAsia="仿宋_GB2312" w:hint="eastAsia"/>
          <w:sz w:val="32"/>
          <w:szCs w:val="32"/>
        </w:rPr>
        <w:t>】</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1</w:t>
      </w:r>
      <w:r w:rsidRPr="00FB7FCB">
        <w:rPr>
          <w:rFonts w:ascii="仿宋_GB2312" w:eastAsia="仿宋_GB2312" w:hint="eastAsia"/>
          <w:sz w:val="32"/>
          <w:szCs w:val="32"/>
        </w:rPr>
        <w:t>、由招评标小组现场检查检查投标文件的密封情况。</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2</w:t>
      </w:r>
      <w:r w:rsidRPr="00FB7FCB">
        <w:rPr>
          <w:rFonts w:ascii="仿宋_GB2312" w:eastAsia="仿宋_GB2312" w:hint="eastAsia"/>
          <w:sz w:val="32"/>
          <w:szCs w:val="32"/>
        </w:rPr>
        <w:t>、开标由招标小组现场开启投标文件。</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3</w:t>
      </w:r>
      <w:r w:rsidRPr="00FB7FCB">
        <w:rPr>
          <w:rFonts w:ascii="仿宋_GB2312" w:eastAsia="仿宋_GB2312" w:hint="eastAsia"/>
          <w:sz w:val="32"/>
          <w:szCs w:val="32"/>
        </w:rPr>
        <w:t>、投标文件有效性审查。</w:t>
      </w:r>
      <w:r w:rsidRPr="00FB7FCB">
        <w:rPr>
          <w:rFonts w:ascii="仿宋_GB2312" w:eastAsia="仿宋_GB2312"/>
          <w:sz w:val="32"/>
          <w:szCs w:val="32"/>
        </w:rPr>
        <w:t xml:space="preserve"> </w:t>
      </w:r>
    </w:p>
    <w:p w:rsidR="00846E82" w:rsidRPr="00FB7FCB"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4</w:t>
      </w:r>
      <w:r w:rsidRPr="00FB7FCB">
        <w:rPr>
          <w:rFonts w:ascii="仿宋_GB2312" w:eastAsia="仿宋_GB2312" w:hint="eastAsia"/>
          <w:sz w:val="32"/>
          <w:szCs w:val="32"/>
        </w:rPr>
        <w:t>、按照综合评分法计算投标人总得分。</w:t>
      </w:r>
    </w:p>
    <w:p w:rsidR="00846E82" w:rsidRDefault="00846E82" w:rsidP="00E132B0">
      <w:pPr>
        <w:spacing w:line="560" w:lineRule="exact"/>
        <w:ind w:firstLineChars="200" w:firstLine="640"/>
        <w:rPr>
          <w:rFonts w:ascii="仿宋_GB2312" w:eastAsia="仿宋_GB2312"/>
          <w:sz w:val="32"/>
          <w:szCs w:val="32"/>
        </w:rPr>
      </w:pPr>
      <w:r w:rsidRPr="00FB7FCB">
        <w:rPr>
          <w:rFonts w:ascii="仿宋_GB2312" w:eastAsia="仿宋_GB2312"/>
          <w:sz w:val="32"/>
          <w:szCs w:val="32"/>
        </w:rPr>
        <w:t>5</w:t>
      </w:r>
      <w:r w:rsidRPr="00FB7FCB">
        <w:rPr>
          <w:rFonts w:ascii="仿宋_GB2312" w:eastAsia="仿宋_GB2312" w:hint="eastAsia"/>
          <w:sz w:val="32"/>
          <w:szCs w:val="32"/>
        </w:rPr>
        <w:t>、完成评标报告，向招标人推荐中标候选人。</w:t>
      </w:r>
    </w:p>
    <w:p w:rsidR="006047AB" w:rsidRPr="000A7891" w:rsidRDefault="00AF0254" w:rsidP="000A7891">
      <w:pPr>
        <w:adjustRightInd w:val="0"/>
        <w:spacing w:line="276" w:lineRule="auto"/>
        <w:ind w:firstLine="480"/>
        <w:jc w:val="center"/>
        <w:rPr>
          <w:rFonts w:ascii="仿宋_GB2312" w:eastAsia="仿宋_GB2312" w:hAnsi="宋体" w:cs="宋体"/>
          <w:b/>
          <w:kern w:val="0"/>
          <w:sz w:val="32"/>
          <w:szCs w:val="32"/>
        </w:rPr>
      </w:pPr>
      <w:r w:rsidRPr="000A7891">
        <w:rPr>
          <w:rFonts w:ascii="仿宋_GB2312" w:eastAsia="仿宋_GB2312" w:hAnsi="宋体" w:cs="宋体" w:hint="eastAsia"/>
          <w:b/>
          <w:kern w:val="0"/>
          <w:sz w:val="32"/>
          <w:szCs w:val="32"/>
        </w:rPr>
        <w:t>投标文件有效性审查表</w:t>
      </w:r>
    </w:p>
    <w:tbl>
      <w:tblPr>
        <w:tblW w:w="55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2858"/>
        <w:gridCol w:w="1134"/>
        <w:gridCol w:w="1278"/>
        <w:gridCol w:w="1134"/>
        <w:gridCol w:w="1134"/>
        <w:gridCol w:w="1087"/>
      </w:tblGrid>
      <w:tr w:rsidR="00F20BA1" w:rsidRPr="008C43B7" w:rsidTr="008E5A5F">
        <w:trPr>
          <w:trHeight w:val="934"/>
          <w:jc w:val="center"/>
        </w:trPr>
        <w:tc>
          <w:tcPr>
            <w:tcW w:w="444" w:type="pct"/>
            <w:vAlign w:val="center"/>
          </w:tcPr>
          <w:p w:rsidR="00F20BA1" w:rsidRPr="008C43B7" w:rsidRDefault="00F20BA1" w:rsidP="008E5A5F">
            <w:pPr>
              <w:widowControl/>
              <w:jc w:val="center"/>
              <w:rPr>
                <w:rFonts w:ascii="宋体" w:cs="宋体"/>
                <w:color w:val="000000"/>
                <w:kern w:val="0"/>
                <w:szCs w:val="21"/>
              </w:rPr>
            </w:pPr>
            <w:r w:rsidRPr="008C43B7">
              <w:rPr>
                <w:rFonts w:ascii="宋体" w:hAnsi="宋体" w:cs="宋体" w:hint="eastAsia"/>
                <w:color w:val="000000"/>
                <w:kern w:val="0"/>
                <w:szCs w:val="21"/>
              </w:rPr>
              <w:t>序号</w:t>
            </w:r>
          </w:p>
        </w:tc>
        <w:tc>
          <w:tcPr>
            <w:tcW w:w="1510" w:type="pct"/>
            <w:tcBorders>
              <w:tl2br w:val="single" w:sz="4" w:space="0" w:color="auto"/>
            </w:tcBorders>
          </w:tcPr>
          <w:p w:rsidR="00F20BA1" w:rsidRPr="008C43B7" w:rsidRDefault="00F20BA1" w:rsidP="008E5A5F">
            <w:pPr>
              <w:widowControl/>
              <w:jc w:val="center"/>
              <w:rPr>
                <w:rFonts w:ascii="宋体" w:cs="宋体"/>
                <w:color w:val="000000"/>
                <w:kern w:val="0"/>
                <w:szCs w:val="21"/>
              </w:rPr>
            </w:pPr>
            <w:r w:rsidRPr="008C43B7">
              <w:rPr>
                <w:rFonts w:ascii="宋体" w:hAnsi="宋体" w:cs="宋体"/>
                <w:color w:val="000000"/>
                <w:kern w:val="0"/>
                <w:szCs w:val="21"/>
              </w:rPr>
              <w:t xml:space="preserve">               </w:t>
            </w:r>
            <w:r w:rsidRPr="008C43B7">
              <w:rPr>
                <w:rFonts w:ascii="宋体" w:hAnsi="宋体" w:cs="宋体" w:hint="eastAsia"/>
                <w:color w:val="000000"/>
                <w:kern w:val="0"/>
                <w:szCs w:val="21"/>
              </w:rPr>
              <w:t>投标单位</w:t>
            </w:r>
          </w:p>
          <w:p w:rsidR="00F20BA1" w:rsidRPr="008C43B7" w:rsidRDefault="00F20BA1" w:rsidP="008E5A5F">
            <w:pPr>
              <w:widowControl/>
              <w:rPr>
                <w:rFonts w:ascii="宋体" w:cs="宋体"/>
                <w:color w:val="000000"/>
                <w:kern w:val="0"/>
                <w:szCs w:val="21"/>
              </w:rPr>
            </w:pPr>
            <w:r w:rsidRPr="008C43B7">
              <w:rPr>
                <w:rFonts w:ascii="宋体" w:hAnsi="宋体" w:cs="宋体" w:hint="eastAsia"/>
                <w:color w:val="000000"/>
                <w:kern w:val="0"/>
                <w:szCs w:val="21"/>
              </w:rPr>
              <w:t>评审内容</w:t>
            </w:r>
          </w:p>
        </w:tc>
        <w:tc>
          <w:tcPr>
            <w:tcW w:w="599" w:type="pct"/>
          </w:tcPr>
          <w:p w:rsidR="00F20BA1" w:rsidRPr="008C43B7" w:rsidRDefault="00F20BA1" w:rsidP="008E5A5F">
            <w:pPr>
              <w:widowControl/>
              <w:jc w:val="center"/>
              <w:rPr>
                <w:rFonts w:ascii="宋体" w:cs="宋体"/>
                <w:color w:val="000000"/>
                <w:kern w:val="0"/>
                <w:szCs w:val="21"/>
              </w:rPr>
            </w:pPr>
          </w:p>
        </w:tc>
        <w:tc>
          <w:tcPr>
            <w:tcW w:w="675"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74" w:type="pct"/>
          </w:tcPr>
          <w:p w:rsidR="00F20BA1" w:rsidRPr="008C43B7" w:rsidRDefault="00F20BA1" w:rsidP="008E5A5F">
            <w:pPr>
              <w:widowControl/>
              <w:jc w:val="center"/>
              <w:rPr>
                <w:rFonts w:ascii="宋体" w:cs="宋体"/>
                <w:color w:val="000000"/>
                <w:kern w:val="0"/>
                <w:szCs w:val="21"/>
              </w:rPr>
            </w:pPr>
          </w:p>
        </w:tc>
      </w:tr>
      <w:tr w:rsidR="00F20BA1" w:rsidRPr="008C43B7" w:rsidTr="008E5A5F">
        <w:trPr>
          <w:trHeight w:val="29"/>
          <w:jc w:val="center"/>
        </w:trPr>
        <w:tc>
          <w:tcPr>
            <w:tcW w:w="444" w:type="pct"/>
            <w:vAlign w:val="center"/>
          </w:tcPr>
          <w:p w:rsidR="00F20BA1" w:rsidRPr="008C43B7" w:rsidRDefault="00F20BA1" w:rsidP="008E5A5F">
            <w:pPr>
              <w:widowControl/>
              <w:jc w:val="center"/>
              <w:rPr>
                <w:rFonts w:ascii="宋体" w:hAnsi="宋体" w:cs="宋体"/>
                <w:color w:val="000000"/>
                <w:kern w:val="0"/>
                <w:szCs w:val="21"/>
              </w:rPr>
            </w:pPr>
            <w:r w:rsidRPr="008C43B7">
              <w:rPr>
                <w:rFonts w:ascii="宋体" w:hAnsi="宋体" w:cs="宋体"/>
                <w:color w:val="000000"/>
                <w:kern w:val="0"/>
                <w:szCs w:val="21"/>
              </w:rPr>
              <w:t>1</w:t>
            </w:r>
          </w:p>
        </w:tc>
        <w:tc>
          <w:tcPr>
            <w:tcW w:w="1510" w:type="pct"/>
            <w:vAlign w:val="center"/>
          </w:tcPr>
          <w:p w:rsidR="00F20BA1" w:rsidRPr="008C43B7" w:rsidRDefault="00F20BA1" w:rsidP="008E5A5F">
            <w:pPr>
              <w:widowControl/>
              <w:jc w:val="center"/>
              <w:rPr>
                <w:rFonts w:ascii="宋体" w:cs="宋体"/>
                <w:color w:val="000000"/>
                <w:kern w:val="0"/>
                <w:szCs w:val="21"/>
              </w:rPr>
            </w:pPr>
            <w:r w:rsidRPr="008C43B7">
              <w:rPr>
                <w:rFonts w:ascii="宋体" w:hAnsi="宋体" w:cs="宋体" w:hint="eastAsia"/>
                <w:color w:val="000000"/>
                <w:kern w:val="0"/>
                <w:szCs w:val="21"/>
              </w:rPr>
              <w:t>投标人是否具备招标人的资格要求</w:t>
            </w:r>
          </w:p>
        </w:tc>
        <w:tc>
          <w:tcPr>
            <w:tcW w:w="599" w:type="pct"/>
          </w:tcPr>
          <w:p w:rsidR="00F20BA1" w:rsidRPr="008C43B7" w:rsidRDefault="00F20BA1" w:rsidP="008E5A5F">
            <w:pPr>
              <w:widowControl/>
              <w:jc w:val="center"/>
              <w:rPr>
                <w:rFonts w:ascii="宋体" w:cs="宋体"/>
                <w:color w:val="000000"/>
                <w:kern w:val="0"/>
                <w:szCs w:val="21"/>
              </w:rPr>
            </w:pPr>
          </w:p>
        </w:tc>
        <w:tc>
          <w:tcPr>
            <w:tcW w:w="675"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74" w:type="pct"/>
          </w:tcPr>
          <w:p w:rsidR="00F20BA1" w:rsidRPr="008C43B7" w:rsidRDefault="00F20BA1" w:rsidP="008E5A5F">
            <w:pPr>
              <w:widowControl/>
              <w:jc w:val="center"/>
              <w:rPr>
                <w:rFonts w:ascii="宋体" w:cs="宋体"/>
                <w:color w:val="000000"/>
                <w:kern w:val="0"/>
                <w:szCs w:val="21"/>
              </w:rPr>
            </w:pPr>
          </w:p>
        </w:tc>
      </w:tr>
      <w:tr w:rsidR="00F20BA1" w:rsidRPr="008C43B7" w:rsidTr="008E5A5F">
        <w:trPr>
          <w:trHeight w:val="854"/>
          <w:jc w:val="center"/>
        </w:trPr>
        <w:tc>
          <w:tcPr>
            <w:tcW w:w="444" w:type="pct"/>
            <w:vAlign w:val="center"/>
          </w:tcPr>
          <w:p w:rsidR="00F20BA1" w:rsidRPr="008C43B7" w:rsidRDefault="00F20BA1" w:rsidP="008E5A5F">
            <w:pPr>
              <w:widowControl/>
              <w:jc w:val="center"/>
              <w:rPr>
                <w:rFonts w:ascii="宋体" w:hAnsi="宋体" w:cs="宋体"/>
                <w:color w:val="000000"/>
                <w:kern w:val="0"/>
                <w:szCs w:val="21"/>
              </w:rPr>
            </w:pPr>
            <w:r w:rsidRPr="008C43B7">
              <w:rPr>
                <w:rFonts w:ascii="宋体" w:hAnsi="宋体" w:cs="宋体"/>
                <w:color w:val="000000"/>
                <w:kern w:val="0"/>
                <w:szCs w:val="21"/>
              </w:rPr>
              <w:t>2</w:t>
            </w:r>
          </w:p>
        </w:tc>
        <w:tc>
          <w:tcPr>
            <w:tcW w:w="1510" w:type="pct"/>
            <w:vAlign w:val="center"/>
          </w:tcPr>
          <w:p w:rsidR="00F20BA1" w:rsidRPr="008C43B7" w:rsidRDefault="00F20BA1" w:rsidP="008E5A5F">
            <w:pPr>
              <w:widowControl/>
              <w:jc w:val="center"/>
              <w:rPr>
                <w:rFonts w:ascii="宋体" w:cs="宋体"/>
                <w:color w:val="000000"/>
                <w:kern w:val="0"/>
                <w:szCs w:val="21"/>
              </w:rPr>
            </w:pPr>
            <w:r w:rsidRPr="008C43B7">
              <w:rPr>
                <w:rFonts w:ascii="宋体" w:hAnsi="宋体" w:cs="宋体" w:hint="eastAsia"/>
                <w:color w:val="000000"/>
                <w:kern w:val="0"/>
                <w:szCs w:val="21"/>
              </w:rPr>
              <w:t>投标文件是否被投标人确认（印章、签字、授权书）</w:t>
            </w:r>
          </w:p>
        </w:tc>
        <w:tc>
          <w:tcPr>
            <w:tcW w:w="599" w:type="pct"/>
          </w:tcPr>
          <w:p w:rsidR="00F20BA1" w:rsidRPr="008C43B7" w:rsidRDefault="00F20BA1" w:rsidP="008E5A5F">
            <w:pPr>
              <w:widowControl/>
              <w:jc w:val="center"/>
              <w:rPr>
                <w:rFonts w:ascii="宋体" w:cs="宋体"/>
                <w:color w:val="000000"/>
                <w:kern w:val="0"/>
                <w:szCs w:val="21"/>
              </w:rPr>
            </w:pPr>
          </w:p>
        </w:tc>
        <w:tc>
          <w:tcPr>
            <w:tcW w:w="675"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74" w:type="pct"/>
          </w:tcPr>
          <w:p w:rsidR="00F20BA1" w:rsidRPr="008C43B7" w:rsidRDefault="00F20BA1" w:rsidP="008E5A5F">
            <w:pPr>
              <w:widowControl/>
              <w:jc w:val="center"/>
              <w:rPr>
                <w:rFonts w:ascii="宋体" w:cs="宋体"/>
                <w:color w:val="000000"/>
                <w:kern w:val="0"/>
                <w:szCs w:val="21"/>
              </w:rPr>
            </w:pPr>
          </w:p>
        </w:tc>
      </w:tr>
      <w:tr w:rsidR="00F20BA1" w:rsidRPr="008C43B7" w:rsidTr="008E5A5F">
        <w:trPr>
          <w:trHeight w:val="919"/>
          <w:jc w:val="center"/>
        </w:trPr>
        <w:tc>
          <w:tcPr>
            <w:tcW w:w="444" w:type="pct"/>
            <w:vAlign w:val="center"/>
          </w:tcPr>
          <w:p w:rsidR="00F20BA1" w:rsidRPr="008C43B7" w:rsidRDefault="00F20BA1" w:rsidP="008E5A5F">
            <w:pPr>
              <w:widowControl/>
              <w:jc w:val="center"/>
              <w:rPr>
                <w:rFonts w:ascii="宋体" w:hAnsi="宋体" w:cs="宋体"/>
                <w:color w:val="000000"/>
                <w:kern w:val="0"/>
                <w:szCs w:val="21"/>
              </w:rPr>
            </w:pPr>
            <w:r w:rsidRPr="008C43B7">
              <w:rPr>
                <w:rFonts w:ascii="宋体" w:hAnsi="宋体" w:cs="宋体"/>
                <w:color w:val="000000"/>
                <w:kern w:val="0"/>
                <w:szCs w:val="21"/>
              </w:rPr>
              <w:t>3</w:t>
            </w:r>
          </w:p>
        </w:tc>
        <w:tc>
          <w:tcPr>
            <w:tcW w:w="1510" w:type="pct"/>
            <w:vAlign w:val="center"/>
          </w:tcPr>
          <w:p w:rsidR="00F20BA1" w:rsidRPr="008C43B7" w:rsidRDefault="00F20BA1" w:rsidP="008E5A5F">
            <w:pPr>
              <w:widowControl/>
              <w:jc w:val="center"/>
              <w:rPr>
                <w:rFonts w:ascii="宋体" w:cs="宋体"/>
                <w:color w:val="000000"/>
                <w:kern w:val="0"/>
                <w:szCs w:val="21"/>
              </w:rPr>
            </w:pPr>
            <w:r w:rsidRPr="008C43B7">
              <w:rPr>
                <w:rFonts w:ascii="宋体" w:hAnsi="宋体" w:cs="宋体" w:hint="eastAsia"/>
                <w:color w:val="000000"/>
                <w:kern w:val="0"/>
                <w:szCs w:val="21"/>
              </w:rPr>
              <w:t>是否响应招标文件实质性</w:t>
            </w:r>
            <w:r>
              <w:rPr>
                <w:rFonts w:ascii="宋体" w:hAnsi="宋体" w:cs="宋体" w:hint="eastAsia"/>
                <w:color w:val="000000"/>
                <w:kern w:val="0"/>
                <w:szCs w:val="21"/>
              </w:rPr>
              <w:t>要求</w:t>
            </w:r>
          </w:p>
        </w:tc>
        <w:tc>
          <w:tcPr>
            <w:tcW w:w="599" w:type="pct"/>
          </w:tcPr>
          <w:p w:rsidR="00F20BA1" w:rsidRPr="008C43B7" w:rsidRDefault="00F20BA1" w:rsidP="008E5A5F">
            <w:pPr>
              <w:widowControl/>
              <w:jc w:val="center"/>
              <w:rPr>
                <w:rFonts w:ascii="宋体" w:cs="宋体"/>
                <w:color w:val="000000"/>
                <w:kern w:val="0"/>
                <w:szCs w:val="21"/>
              </w:rPr>
            </w:pPr>
          </w:p>
        </w:tc>
        <w:tc>
          <w:tcPr>
            <w:tcW w:w="675"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99" w:type="pct"/>
          </w:tcPr>
          <w:p w:rsidR="00F20BA1" w:rsidRPr="008C43B7" w:rsidRDefault="00F20BA1" w:rsidP="008E5A5F">
            <w:pPr>
              <w:widowControl/>
              <w:jc w:val="center"/>
              <w:rPr>
                <w:rFonts w:ascii="宋体" w:cs="宋体"/>
                <w:color w:val="000000"/>
                <w:kern w:val="0"/>
                <w:szCs w:val="21"/>
              </w:rPr>
            </w:pPr>
          </w:p>
        </w:tc>
        <w:tc>
          <w:tcPr>
            <w:tcW w:w="574" w:type="pct"/>
          </w:tcPr>
          <w:p w:rsidR="00F20BA1" w:rsidRPr="008C43B7" w:rsidRDefault="00F20BA1" w:rsidP="008E5A5F">
            <w:pPr>
              <w:widowControl/>
              <w:jc w:val="center"/>
              <w:rPr>
                <w:rFonts w:ascii="宋体" w:cs="宋体"/>
                <w:color w:val="000000"/>
                <w:kern w:val="0"/>
                <w:szCs w:val="21"/>
              </w:rPr>
            </w:pPr>
          </w:p>
        </w:tc>
      </w:tr>
      <w:tr w:rsidR="00F20BA1" w:rsidRPr="008C43B7" w:rsidTr="008E5A5F">
        <w:trPr>
          <w:trHeight w:val="844"/>
          <w:jc w:val="center"/>
        </w:trPr>
        <w:tc>
          <w:tcPr>
            <w:tcW w:w="444" w:type="pct"/>
            <w:vAlign w:val="center"/>
          </w:tcPr>
          <w:p w:rsidR="00F20BA1" w:rsidRPr="008C43B7" w:rsidRDefault="00F20BA1" w:rsidP="008E5A5F">
            <w:pPr>
              <w:widowControl/>
              <w:jc w:val="center"/>
              <w:rPr>
                <w:rFonts w:ascii="宋体" w:cs="宋体"/>
                <w:color w:val="000000"/>
                <w:kern w:val="0"/>
                <w:szCs w:val="21"/>
              </w:rPr>
            </w:pPr>
            <w:r w:rsidRPr="008C43B7">
              <w:rPr>
                <w:rFonts w:ascii="宋体" w:hAnsi="宋体" w:cs="宋体" w:hint="eastAsia"/>
                <w:color w:val="000000"/>
                <w:kern w:val="0"/>
                <w:szCs w:val="21"/>
              </w:rPr>
              <w:t>结论</w:t>
            </w:r>
          </w:p>
        </w:tc>
        <w:tc>
          <w:tcPr>
            <w:tcW w:w="1510" w:type="pct"/>
            <w:vAlign w:val="center"/>
          </w:tcPr>
          <w:p w:rsidR="00F20BA1" w:rsidRPr="008C43B7" w:rsidRDefault="00F20BA1" w:rsidP="008E5A5F">
            <w:pPr>
              <w:widowControl/>
              <w:ind w:left="171"/>
              <w:jc w:val="center"/>
              <w:rPr>
                <w:rFonts w:ascii="宋体" w:cs="宋体"/>
                <w:color w:val="000000"/>
                <w:kern w:val="0"/>
                <w:szCs w:val="21"/>
              </w:rPr>
            </w:pPr>
            <w:r w:rsidRPr="008C43B7">
              <w:rPr>
                <w:rFonts w:ascii="宋体" w:hAnsi="宋体" w:cs="宋体" w:hint="eastAsia"/>
                <w:color w:val="000000"/>
                <w:kern w:val="0"/>
                <w:szCs w:val="21"/>
              </w:rPr>
              <w:t>是否通过并进入下一阶段评审</w:t>
            </w:r>
          </w:p>
        </w:tc>
        <w:tc>
          <w:tcPr>
            <w:tcW w:w="599" w:type="pct"/>
          </w:tcPr>
          <w:p w:rsidR="00F20BA1" w:rsidRPr="008C43B7" w:rsidRDefault="00F20BA1" w:rsidP="008E5A5F">
            <w:pPr>
              <w:widowControl/>
              <w:ind w:left="171"/>
              <w:jc w:val="left"/>
              <w:rPr>
                <w:rFonts w:ascii="宋体" w:cs="宋体"/>
                <w:color w:val="000000"/>
                <w:kern w:val="0"/>
                <w:szCs w:val="21"/>
              </w:rPr>
            </w:pPr>
          </w:p>
        </w:tc>
        <w:tc>
          <w:tcPr>
            <w:tcW w:w="675" w:type="pct"/>
          </w:tcPr>
          <w:p w:rsidR="00F20BA1" w:rsidRPr="008C43B7" w:rsidRDefault="00F20BA1" w:rsidP="008E5A5F">
            <w:pPr>
              <w:widowControl/>
              <w:ind w:left="171"/>
              <w:jc w:val="left"/>
              <w:rPr>
                <w:rFonts w:ascii="宋体" w:cs="宋体"/>
                <w:color w:val="000000"/>
                <w:kern w:val="0"/>
                <w:szCs w:val="21"/>
              </w:rPr>
            </w:pPr>
          </w:p>
        </w:tc>
        <w:tc>
          <w:tcPr>
            <w:tcW w:w="599" w:type="pct"/>
          </w:tcPr>
          <w:p w:rsidR="00F20BA1" w:rsidRPr="008C43B7" w:rsidRDefault="00F20BA1" w:rsidP="008E5A5F">
            <w:pPr>
              <w:widowControl/>
              <w:ind w:left="171"/>
              <w:jc w:val="left"/>
              <w:rPr>
                <w:rFonts w:ascii="宋体" w:cs="宋体"/>
                <w:color w:val="000000"/>
                <w:kern w:val="0"/>
                <w:szCs w:val="21"/>
              </w:rPr>
            </w:pPr>
          </w:p>
        </w:tc>
        <w:tc>
          <w:tcPr>
            <w:tcW w:w="599" w:type="pct"/>
          </w:tcPr>
          <w:p w:rsidR="00F20BA1" w:rsidRPr="008C43B7" w:rsidRDefault="00F20BA1" w:rsidP="008E5A5F">
            <w:pPr>
              <w:widowControl/>
              <w:ind w:left="171"/>
              <w:jc w:val="left"/>
              <w:rPr>
                <w:rFonts w:ascii="宋体" w:cs="宋体"/>
                <w:color w:val="000000"/>
                <w:kern w:val="0"/>
                <w:szCs w:val="21"/>
              </w:rPr>
            </w:pPr>
          </w:p>
        </w:tc>
        <w:tc>
          <w:tcPr>
            <w:tcW w:w="574" w:type="pct"/>
          </w:tcPr>
          <w:p w:rsidR="00F20BA1" w:rsidRPr="008C43B7" w:rsidRDefault="00F20BA1" w:rsidP="008E5A5F">
            <w:pPr>
              <w:widowControl/>
              <w:ind w:left="171"/>
              <w:jc w:val="left"/>
              <w:rPr>
                <w:rFonts w:ascii="宋体" w:cs="宋体"/>
                <w:color w:val="000000"/>
                <w:kern w:val="0"/>
                <w:szCs w:val="21"/>
              </w:rPr>
            </w:pPr>
          </w:p>
        </w:tc>
      </w:tr>
    </w:tbl>
    <w:p w:rsidR="006047AB" w:rsidRPr="00F20BA1" w:rsidRDefault="006047AB" w:rsidP="005137DB">
      <w:pPr>
        <w:spacing w:line="276" w:lineRule="auto"/>
        <w:ind w:firstLineChars="200" w:firstLine="640"/>
        <w:rPr>
          <w:rFonts w:ascii="仿宋_GB2312" w:eastAsia="仿宋_GB2312"/>
          <w:sz w:val="32"/>
          <w:szCs w:val="32"/>
        </w:rPr>
      </w:pPr>
    </w:p>
    <w:p w:rsidR="00846E82" w:rsidRPr="00346692" w:rsidRDefault="00846E82" w:rsidP="005137DB">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lastRenderedPageBreak/>
        <w:t>【</w:t>
      </w:r>
      <w:r w:rsidRPr="00B103F5">
        <w:rPr>
          <w:rFonts w:ascii="仿宋_GB2312" w:eastAsia="仿宋_GB2312" w:hint="eastAsia"/>
          <w:b/>
          <w:sz w:val="32"/>
          <w:szCs w:val="32"/>
        </w:rPr>
        <w:t>投标费用</w:t>
      </w:r>
      <w:r w:rsidRPr="00346692">
        <w:rPr>
          <w:rFonts w:ascii="仿宋_GB2312" w:eastAsia="仿宋_GB2312" w:hint="eastAsia"/>
          <w:sz w:val="32"/>
          <w:szCs w:val="32"/>
        </w:rPr>
        <w:t>】</w:t>
      </w:r>
    </w:p>
    <w:p w:rsidR="006047AB" w:rsidRDefault="00846E82" w:rsidP="00BE5F70">
      <w:pPr>
        <w:spacing w:line="580" w:lineRule="exact"/>
        <w:ind w:firstLineChars="200" w:firstLine="640"/>
        <w:rPr>
          <w:rFonts w:ascii="仿宋_GB2312" w:eastAsia="仿宋_GB2312"/>
          <w:sz w:val="32"/>
          <w:szCs w:val="32"/>
        </w:rPr>
      </w:pPr>
      <w:r w:rsidRPr="00346692">
        <w:rPr>
          <w:rFonts w:ascii="仿宋_GB2312" w:eastAsia="仿宋_GB2312" w:hint="eastAsia"/>
          <w:sz w:val="32"/>
          <w:szCs w:val="32"/>
        </w:rPr>
        <w:t>投标人应自行承担与参加投标有关的全部费用，招标人在任何情况下无义务和责任承担因本次招标而产生的各种费用。</w:t>
      </w:r>
    </w:p>
    <w:p w:rsidR="00846E82" w:rsidRDefault="00846E82" w:rsidP="00B103F5">
      <w:pPr>
        <w:widowControl/>
        <w:spacing w:before="100" w:beforeAutospacing="1" w:after="100" w:afterAutospacing="1" w:line="580" w:lineRule="exact"/>
        <w:jc w:val="left"/>
        <w:rPr>
          <w:rFonts w:ascii="仿宋_GB2312" w:eastAsia="仿宋_GB2312"/>
          <w:b/>
          <w:sz w:val="32"/>
          <w:szCs w:val="32"/>
        </w:rPr>
      </w:pPr>
      <w:r w:rsidRPr="00BA3059">
        <w:rPr>
          <w:rFonts w:ascii="仿宋_GB2312" w:eastAsia="仿宋_GB2312" w:hint="eastAsia"/>
          <w:b/>
          <w:sz w:val="32"/>
          <w:szCs w:val="32"/>
        </w:rPr>
        <w:t>第五部分：投标文件内容要求</w:t>
      </w:r>
    </w:p>
    <w:p w:rsidR="00846E82" w:rsidRPr="00FB7FCB" w:rsidRDefault="00846E82" w:rsidP="005137DB">
      <w:pPr>
        <w:spacing w:line="580" w:lineRule="exact"/>
        <w:ind w:firstLineChars="200" w:firstLine="640"/>
        <w:jc w:val="left"/>
        <w:rPr>
          <w:rFonts w:ascii="仿宋_GB2312" w:eastAsia="仿宋_GB2312"/>
          <w:sz w:val="32"/>
          <w:szCs w:val="32"/>
        </w:rPr>
      </w:pPr>
      <w:r w:rsidRPr="00FB7FCB">
        <w:rPr>
          <w:rFonts w:ascii="仿宋_GB2312" w:eastAsia="仿宋_GB2312"/>
          <w:sz w:val="32"/>
          <w:szCs w:val="32"/>
        </w:rPr>
        <w:t>1</w:t>
      </w:r>
      <w:r w:rsidRPr="00FB7FCB">
        <w:rPr>
          <w:rFonts w:ascii="仿宋_GB2312" w:eastAsia="仿宋_GB2312" w:hint="eastAsia"/>
          <w:sz w:val="32"/>
          <w:szCs w:val="32"/>
        </w:rPr>
        <w:t>、投标函（详见附件</w:t>
      </w:r>
      <w:r w:rsidRPr="00FB7FCB">
        <w:rPr>
          <w:rFonts w:ascii="仿宋_GB2312" w:eastAsia="仿宋_GB2312"/>
          <w:sz w:val="32"/>
          <w:szCs w:val="32"/>
        </w:rPr>
        <w:t>1</w:t>
      </w:r>
      <w:r w:rsidRPr="00FB7FCB">
        <w:rPr>
          <w:rFonts w:ascii="仿宋_GB2312" w:eastAsia="仿宋_GB2312" w:hint="eastAsia"/>
          <w:sz w:val="32"/>
          <w:szCs w:val="32"/>
        </w:rPr>
        <w:t>）；</w:t>
      </w:r>
    </w:p>
    <w:p w:rsidR="00846E82" w:rsidRDefault="00846E82" w:rsidP="005137DB">
      <w:pPr>
        <w:spacing w:line="580" w:lineRule="exact"/>
        <w:ind w:firstLineChars="200" w:firstLine="640"/>
        <w:jc w:val="left"/>
        <w:rPr>
          <w:rFonts w:ascii="仿宋_GB2312" w:eastAsia="仿宋_GB2312"/>
          <w:sz w:val="32"/>
          <w:szCs w:val="32"/>
        </w:rPr>
      </w:pPr>
      <w:r w:rsidRPr="00FB7FCB">
        <w:rPr>
          <w:rFonts w:ascii="仿宋_GB2312" w:eastAsia="仿宋_GB2312"/>
          <w:sz w:val="32"/>
          <w:szCs w:val="32"/>
        </w:rPr>
        <w:t>2</w:t>
      </w:r>
      <w:r w:rsidRPr="00FB7FCB">
        <w:rPr>
          <w:rFonts w:ascii="仿宋_GB2312" w:eastAsia="仿宋_GB2312" w:hint="eastAsia"/>
          <w:sz w:val="32"/>
          <w:szCs w:val="32"/>
        </w:rPr>
        <w:t>、投标人授权委托书（详见附件</w:t>
      </w:r>
      <w:r w:rsidRPr="00FB7FCB">
        <w:rPr>
          <w:rFonts w:ascii="仿宋_GB2312" w:eastAsia="仿宋_GB2312"/>
          <w:sz w:val="32"/>
          <w:szCs w:val="32"/>
        </w:rPr>
        <w:t>2</w:t>
      </w:r>
      <w:r w:rsidRPr="00FB7FCB">
        <w:rPr>
          <w:rFonts w:ascii="仿宋_GB2312" w:eastAsia="仿宋_GB2312" w:hint="eastAsia"/>
          <w:sz w:val="32"/>
          <w:szCs w:val="32"/>
        </w:rPr>
        <w:t>）；</w:t>
      </w:r>
    </w:p>
    <w:p w:rsidR="00846E82" w:rsidRPr="00FB7FCB" w:rsidRDefault="00846E82" w:rsidP="005137DB">
      <w:pPr>
        <w:spacing w:line="580" w:lineRule="exact"/>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、声明函</w:t>
      </w:r>
      <w:r w:rsidRPr="00FB7FCB">
        <w:rPr>
          <w:rFonts w:ascii="仿宋_GB2312" w:eastAsia="仿宋_GB2312" w:hint="eastAsia"/>
          <w:sz w:val="32"/>
          <w:szCs w:val="32"/>
        </w:rPr>
        <w:t>（详见附件</w:t>
      </w:r>
      <w:r>
        <w:rPr>
          <w:rFonts w:ascii="仿宋_GB2312" w:eastAsia="仿宋_GB2312"/>
          <w:sz w:val="32"/>
          <w:szCs w:val="32"/>
        </w:rPr>
        <w:t>3</w:t>
      </w:r>
      <w:r>
        <w:rPr>
          <w:rFonts w:ascii="仿宋_GB2312" w:eastAsia="仿宋_GB2312" w:hint="eastAsia"/>
          <w:sz w:val="32"/>
          <w:szCs w:val="32"/>
        </w:rPr>
        <w:t>）</w:t>
      </w:r>
      <w:r w:rsidRPr="00FB7FCB">
        <w:rPr>
          <w:rFonts w:ascii="仿宋_GB2312" w:eastAsia="仿宋_GB2312" w:hint="eastAsia"/>
          <w:sz w:val="32"/>
          <w:szCs w:val="32"/>
        </w:rPr>
        <w:t>；</w:t>
      </w:r>
    </w:p>
    <w:p w:rsidR="00846E82" w:rsidRPr="00FB7FCB" w:rsidRDefault="00846E82" w:rsidP="005137DB">
      <w:pPr>
        <w:spacing w:line="580" w:lineRule="exact"/>
        <w:ind w:firstLineChars="200" w:firstLine="640"/>
        <w:jc w:val="left"/>
        <w:rPr>
          <w:rFonts w:ascii="仿宋_GB2312" w:eastAsia="仿宋_GB2312"/>
          <w:sz w:val="32"/>
          <w:szCs w:val="32"/>
        </w:rPr>
      </w:pPr>
      <w:r>
        <w:rPr>
          <w:rFonts w:ascii="仿宋_GB2312" w:eastAsia="仿宋_GB2312"/>
          <w:sz w:val="32"/>
          <w:szCs w:val="32"/>
        </w:rPr>
        <w:t>4</w:t>
      </w:r>
      <w:r w:rsidRPr="00FB7FCB">
        <w:rPr>
          <w:rFonts w:ascii="仿宋_GB2312" w:eastAsia="仿宋_GB2312" w:hint="eastAsia"/>
          <w:sz w:val="32"/>
          <w:szCs w:val="32"/>
        </w:rPr>
        <w:t>、券商信息一览表（详见附件</w:t>
      </w:r>
      <w:r>
        <w:rPr>
          <w:rFonts w:ascii="仿宋_GB2312" w:eastAsia="仿宋_GB2312"/>
          <w:sz w:val="32"/>
          <w:szCs w:val="32"/>
        </w:rPr>
        <w:t>4</w:t>
      </w:r>
      <w:r w:rsidRPr="00FB7FCB">
        <w:rPr>
          <w:rFonts w:ascii="仿宋_GB2312" w:eastAsia="仿宋_GB2312" w:hint="eastAsia"/>
          <w:sz w:val="32"/>
          <w:szCs w:val="32"/>
        </w:rPr>
        <w:t>）；</w:t>
      </w:r>
    </w:p>
    <w:p w:rsidR="00846E82" w:rsidRPr="00FB7FCB" w:rsidRDefault="00846E82" w:rsidP="005137DB">
      <w:pPr>
        <w:spacing w:line="580" w:lineRule="exact"/>
        <w:ind w:firstLineChars="200" w:firstLine="640"/>
        <w:jc w:val="left"/>
        <w:rPr>
          <w:rFonts w:ascii="仿宋_GB2312" w:eastAsia="仿宋_GB2312"/>
          <w:sz w:val="32"/>
          <w:szCs w:val="32"/>
        </w:rPr>
      </w:pPr>
      <w:r>
        <w:rPr>
          <w:rFonts w:ascii="仿宋_GB2312" w:eastAsia="仿宋_GB2312"/>
          <w:sz w:val="32"/>
          <w:szCs w:val="32"/>
        </w:rPr>
        <w:t>5</w:t>
      </w:r>
      <w:r w:rsidRPr="00FB7FCB">
        <w:rPr>
          <w:rFonts w:ascii="仿宋_GB2312" w:eastAsia="仿宋_GB2312" w:hint="eastAsia"/>
          <w:sz w:val="32"/>
          <w:szCs w:val="32"/>
        </w:rPr>
        <w:t>、报价表（详见附件</w:t>
      </w:r>
      <w:r>
        <w:rPr>
          <w:rFonts w:ascii="仿宋_GB2312" w:eastAsia="仿宋_GB2312"/>
          <w:sz w:val="32"/>
          <w:szCs w:val="32"/>
        </w:rPr>
        <w:t>5</w:t>
      </w:r>
      <w:r w:rsidRPr="00FB7FCB">
        <w:rPr>
          <w:rFonts w:ascii="仿宋_GB2312" w:eastAsia="仿宋_GB2312" w:hint="eastAsia"/>
          <w:sz w:val="32"/>
          <w:szCs w:val="32"/>
        </w:rPr>
        <w:t>）；</w:t>
      </w:r>
    </w:p>
    <w:p w:rsidR="00846E82" w:rsidRPr="00FB7FCB" w:rsidRDefault="00846E82" w:rsidP="005137DB">
      <w:pPr>
        <w:spacing w:line="580" w:lineRule="exact"/>
        <w:ind w:firstLineChars="200" w:firstLine="640"/>
        <w:jc w:val="left"/>
        <w:rPr>
          <w:rFonts w:ascii="仿宋_GB2312" w:eastAsia="仿宋_GB2312"/>
          <w:sz w:val="32"/>
          <w:szCs w:val="32"/>
        </w:rPr>
      </w:pPr>
      <w:r>
        <w:rPr>
          <w:rFonts w:ascii="仿宋_GB2312" w:eastAsia="仿宋_GB2312"/>
          <w:sz w:val="32"/>
          <w:szCs w:val="32"/>
        </w:rPr>
        <w:t>6</w:t>
      </w:r>
      <w:r w:rsidRPr="00FB7FCB">
        <w:rPr>
          <w:rFonts w:ascii="仿宋_GB2312" w:eastAsia="仿宋_GB2312" w:hint="eastAsia"/>
          <w:sz w:val="32"/>
          <w:szCs w:val="32"/>
        </w:rPr>
        <w:t>、券商成功推荐挂牌新三板公司清单（详见附件</w:t>
      </w:r>
      <w:r>
        <w:rPr>
          <w:rFonts w:ascii="仿宋_GB2312" w:eastAsia="仿宋_GB2312"/>
          <w:sz w:val="32"/>
          <w:szCs w:val="32"/>
        </w:rPr>
        <w:t>6</w:t>
      </w:r>
      <w:r w:rsidRPr="00FB7FCB">
        <w:rPr>
          <w:rFonts w:ascii="仿宋_GB2312" w:eastAsia="仿宋_GB2312" w:hint="eastAsia"/>
          <w:sz w:val="32"/>
          <w:szCs w:val="32"/>
        </w:rPr>
        <w:t>）；</w:t>
      </w:r>
    </w:p>
    <w:p w:rsidR="00BE5F70" w:rsidRDefault="00846E82" w:rsidP="00BE5F70">
      <w:pPr>
        <w:spacing w:line="580" w:lineRule="exact"/>
        <w:ind w:firstLineChars="200" w:firstLine="640"/>
        <w:jc w:val="left"/>
        <w:rPr>
          <w:rFonts w:ascii="仿宋_GB2312" w:eastAsia="仿宋_GB2312"/>
          <w:sz w:val="32"/>
          <w:szCs w:val="32"/>
        </w:rPr>
      </w:pPr>
      <w:r>
        <w:rPr>
          <w:rFonts w:ascii="仿宋_GB2312" w:eastAsia="仿宋_GB2312"/>
          <w:sz w:val="32"/>
          <w:szCs w:val="32"/>
        </w:rPr>
        <w:t>7</w:t>
      </w:r>
      <w:r w:rsidRPr="00FB7FCB">
        <w:rPr>
          <w:rFonts w:ascii="仿宋_GB2312" w:eastAsia="仿宋_GB2312" w:hint="eastAsia"/>
          <w:sz w:val="32"/>
          <w:szCs w:val="32"/>
        </w:rPr>
        <w:t>、券商服务承诺及工作人员安排及近两年的从业经验（详见附件</w:t>
      </w:r>
      <w:r>
        <w:rPr>
          <w:rFonts w:ascii="仿宋_GB2312" w:eastAsia="仿宋_GB2312"/>
          <w:sz w:val="32"/>
          <w:szCs w:val="32"/>
        </w:rPr>
        <w:t>7</w:t>
      </w:r>
      <w:r w:rsidRPr="00FB7FCB">
        <w:rPr>
          <w:rFonts w:ascii="仿宋_GB2312" w:eastAsia="仿宋_GB2312" w:hint="eastAsia"/>
          <w:sz w:val="32"/>
          <w:szCs w:val="32"/>
        </w:rPr>
        <w:t>）。</w:t>
      </w:r>
    </w:p>
    <w:p w:rsidR="00846E82" w:rsidRDefault="00846E82" w:rsidP="00EF7984">
      <w:pPr>
        <w:widowControl/>
        <w:spacing w:before="100" w:beforeAutospacing="1" w:after="100" w:afterAutospacing="1" w:line="580" w:lineRule="exact"/>
        <w:jc w:val="left"/>
        <w:rPr>
          <w:rFonts w:ascii="仿宋_GB2312" w:eastAsia="仿宋_GB2312"/>
          <w:b/>
          <w:sz w:val="32"/>
          <w:szCs w:val="32"/>
        </w:rPr>
      </w:pPr>
      <w:r w:rsidRPr="00BA3059">
        <w:rPr>
          <w:rFonts w:ascii="仿宋_GB2312" w:eastAsia="仿宋_GB2312" w:hint="eastAsia"/>
          <w:b/>
          <w:sz w:val="32"/>
          <w:szCs w:val="32"/>
        </w:rPr>
        <w:t>第</w:t>
      </w:r>
      <w:r>
        <w:rPr>
          <w:rFonts w:ascii="仿宋_GB2312" w:eastAsia="仿宋_GB2312" w:hint="eastAsia"/>
          <w:b/>
          <w:sz w:val="32"/>
          <w:szCs w:val="32"/>
        </w:rPr>
        <w:t>六</w:t>
      </w:r>
      <w:r w:rsidRPr="00BA3059">
        <w:rPr>
          <w:rFonts w:ascii="仿宋_GB2312" w:eastAsia="仿宋_GB2312" w:hint="eastAsia"/>
          <w:b/>
          <w:sz w:val="32"/>
          <w:szCs w:val="32"/>
        </w:rPr>
        <w:t>部分：</w:t>
      </w:r>
      <w:r>
        <w:rPr>
          <w:rFonts w:ascii="仿宋_GB2312" w:eastAsia="仿宋_GB2312" w:hint="eastAsia"/>
          <w:b/>
          <w:sz w:val="32"/>
          <w:szCs w:val="32"/>
        </w:rPr>
        <w:t>用户需求书</w:t>
      </w:r>
      <w:bookmarkStart w:id="2" w:name="_Toc15375149"/>
      <w:bookmarkStart w:id="3" w:name="_Toc324158698"/>
    </w:p>
    <w:bookmarkEnd w:id="2"/>
    <w:bookmarkEnd w:id="3"/>
    <w:p w:rsidR="008E5A5F" w:rsidRDefault="00846E82" w:rsidP="00BE5F70">
      <w:pPr>
        <w:spacing w:line="460" w:lineRule="exact"/>
        <w:ind w:firstLineChars="200" w:firstLine="640"/>
        <w:rPr>
          <w:rFonts w:ascii="仿宋_GB2312" w:eastAsia="仿宋_GB2312"/>
          <w:sz w:val="32"/>
          <w:szCs w:val="32"/>
        </w:rPr>
      </w:pPr>
      <w:r w:rsidRPr="00FB7FCB">
        <w:rPr>
          <w:rFonts w:ascii="仿宋_GB2312" w:eastAsia="仿宋_GB2312" w:hint="eastAsia"/>
          <w:sz w:val="32"/>
          <w:szCs w:val="32"/>
        </w:rPr>
        <w:t>（详见附件</w:t>
      </w:r>
      <w:r>
        <w:rPr>
          <w:rFonts w:ascii="仿宋_GB2312" w:eastAsia="仿宋_GB2312"/>
          <w:sz w:val="32"/>
          <w:szCs w:val="32"/>
        </w:rPr>
        <w:t>8</w:t>
      </w:r>
      <w:r w:rsidRPr="00FB7FCB">
        <w:rPr>
          <w:rFonts w:ascii="仿宋_GB2312" w:eastAsia="仿宋_GB2312" w:hint="eastAsia"/>
          <w:sz w:val="32"/>
          <w:szCs w:val="32"/>
        </w:rPr>
        <w:t>）</w:t>
      </w:r>
    </w:p>
    <w:p w:rsidR="008E5A5F" w:rsidRDefault="00AF0254">
      <w:pPr>
        <w:spacing w:line="480" w:lineRule="auto"/>
        <w:rPr>
          <w:rFonts w:ascii="仿宋_GB2312" w:eastAsia="仿宋_GB2312"/>
          <w:b/>
          <w:sz w:val="32"/>
          <w:szCs w:val="32"/>
        </w:rPr>
      </w:pPr>
      <w:r w:rsidRPr="00AF0254">
        <w:rPr>
          <w:rFonts w:ascii="仿宋_GB2312" w:eastAsia="仿宋_GB2312" w:hint="eastAsia"/>
          <w:b/>
          <w:sz w:val="32"/>
          <w:szCs w:val="32"/>
        </w:rPr>
        <w:t>第七部分：合同</w:t>
      </w:r>
      <w:r w:rsidR="006542D7">
        <w:rPr>
          <w:rFonts w:ascii="仿宋_GB2312" w:eastAsia="仿宋_GB2312" w:hint="eastAsia"/>
          <w:b/>
          <w:sz w:val="32"/>
          <w:szCs w:val="32"/>
        </w:rPr>
        <w:t>主要</w:t>
      </w:r>
      <w:r w:rsidRPr="00AF0254">
        <w:rPr>
          <w:rFonts w:ascii="仿宋_GB2312" w:eastAsia="仿宋_GB2312" w:hint="eastAsia"/>
          <w:b/>
          <w:sz w:val="32"/>
          <w:szCs w:val="32"/>
        </w:rPr>
        <w:t>条款</w:t>
      </w:r>
    </w:p>
    <w:p w:rsidR="008E5A5F" w:rsidRDefault="006047AB">
      <w:pPr>
        <w:spacing w:line="480" w:lineRule="auto"/>
        <w:rPr>
          <w:rFonts w:ascii="仿宋_GB2312" w:eastAsia="仿宋_GB2312"/>
          <w:sz w:val="32"/>
          <w:szCs w:val="32"/>
        </w:rPr>
      </w:pPr>
      <w:r>
        <w:rPr>
          <w:rFonts w:ascii="仿宋_GB2312" w:eastAsia="仿宋_GB2312" w:hint="eastAsia"/>
          <w:sz w:val="32"/>
          <w:szCs w:val="32"/>
        </w:rPr>
        <w:t xml:space="preserve">    （详见附件9）</w:t>
      </w:r>
    </w:p>
    <w:p w:rsidR="00BF2ECF" w:rsidRDefault="00BF2ECF" w:rsidP="00FB4D96">
      <w:pPr>
        <w:spacing w:line="460" w:lineRule="exact"/>
        <w:rPr>
          <w:rFonts w:ascii="仿宋_GB2312" w:eastAsia="仿宋_GB2312"/>
          <w:sz w:val="32"/>
          <w:szCs w:val="32"/>
        </w:rPr>
      </w:pPr>
    </w:p>
    <w:p w:rsidR="00BE5F70" w:rsidRDefault="00BE5F70" w:rsidP="00FB4D96">
      <w:pPr>
        <w:spacing w:line="460" w:lineRule="exact"/>
        <w:rPr>
          <w:rFonts w:ascii="仿宋_GB2312" w:eastAsia="仿宋_GB2312"/>
          <w:sz w:val="32"/>
          <w:szCs w:val="32"/>
        </w:rPr>
      </w:pPr>
    </w:p>
    <w:p w:rsidR="00BE5F70" w:rsidRDefault="00BE5F70" w:rsidP="00FB4D96">
      <w:pPr>
        <w:spacing w:line="460" w:lineRule="exact"/>
        <w:rPr>
          <w:rFonts w:ascii="仿宋_GB2312" w:eastAsia="仿宋_GB2312"/>
          <w:sz w:val="32"/>
          <w:szCs w:val="32"/>
        </w:rPr>
      </w:pPr>
    </w:p>
    <w:p w:rsidR="00E132B0" w:rsidRDefault="00E132B0" w:rsidP="00FB4D96">
      <w:pPr>
        <w:spacing w:line="460" w:lineRule="exact"/>
        <w:rPr>
          <w:rFonts w:ascii="仿宋_GB2312" w:eastAsia="仿宋_GB2312"/>
          <w:sz w:val="32"/>
          <w:szCs w:val="32"/>
        </w:rPr>
      </w:pPr>
    </w:p>
    <w:p w:rsidR="00E132B0" w:rsidRDefault="00E132B0" w:rsidP="00FB4D96">
      <w:pPr>
        <w:spacing w:line="460" w:lineRule="exact"/>
        <w:rPr>
          <w:rFonts w:ascii="仿宋_GB2312" w:eastAsia="仿宋_GB2312"/>
          <w:sz w:val="32"/>
          <w:szCs w:val="32"/>
        </w:rPr>
      </w:pPr>
    </w:p>
    <w:p w:rsidR="00E132B0" w:rsidRDefault="00E132B0" w:rsidP="00FB4D96">
      <w:pPr>
        <w:spacing w:line="460" w:lineRule="exact"/>
        <w:rPr>
          <w:rFonts w:ascii="仿宋_GB2312" w:eastAsia="仿宋_GB2312"/>
          <w:sz w:val="32"/>
          <w:szCs w:val="32"/>
        </w:rPr>
      </w:pPr>
    </w:p>
    <w:p w:rsidR="00846E82" w:rsidRPr="00FB7FCB" w:rsidRDefault="00846E82" w:rsidP="00FB7FCB">
      <w:pPr>
        <w:spacing w:line="490" w:lineRule="exact"/>
        <w:rPr>
          <w:rFonts w:ascii="黑体" w:eastAsia="黑体" w:hAnsi="黑体"/>
          <w:bCs/>
          <w:sz w:val="32"/>
          <w:szCs w:val="32"/>
        </w:rPr>
      </w:pPr>
      <w:r w:rsidRPr="00FB7FCB">
        <w:rPr>
          <w:rFonts w:ascii="黑体" w:eastAsia="黑体" w:hAnsi="黑体" w:hint="eastAsia"/>
          <w:bCs/>
          <w:sz w:val="32"/>
          <w:szCs w:val="32"/>
        </w:rPr>
        <w:lastRenderedPageBreak/>
        <w:t>附件</w:t>
      </w:r>
      <w:r w:rsidRPr="00FB7FCB">
        <w:rPr>
          <w:rFonts w:ascii="黑体" w:eastAsia="黑体" w:hAnsi="黑体"/>
          <w:bCs/>
          <w:sz w:val="32"/>
          <w:szCs w:val="32"/>
        </w:rPr>
        <w:t>1</w:t>
      </w:r>
    </w:p>
    <w:p w:rsidR="00846E82" w:rsidRPr="00FF394A" w:rsidRDefault="00846E82" w:rsidP="005137DB">
      <w:pPr>
        <w:spacing w:line="560" w:lineRule="exact"/>
        <w:ind w:firstLineChars="1050" w:firstLine="3795"/>
        <w:rPr>
          <w:rFonts w:ascii="仿宋" w:eastAsia="仿宋" w:hAnsi="仿宋"/>
          <w:b/>
          <w:sz w:val="36"/>
          <w:szCs w:val="36"/>
        </w:rPr>
      </w:pPr>
      <w:r w:rsidRPr="00FF394A">
        <w:rPr>
          <w:rFonts w:ascii="仿宋" w:eastAsia="仿宋" w:hAnsi="仿宋" w:hint="eastAsia"/>
          <w:b/>
          <w:bCs/>
          <w:sz w:val="36"/>
          <w:szCs w:val="36"/>
        </w:rPr>
        <w:t>投　标　函</w:t>
      </w:r>
    </w:p>
    <w:p w:rsidR="00846E82" w:rsidRPr="00AB08D5" w:rsidRDefault="00846E82" w:rsidP="000846E6">
      <w:pPr>
        <w:spacing w:line="560" w:lineRule="exact"/>
        <w:jc w:val="left"/>
        <w:rPr>
          <w:rFonts w:ascii="仿宋_GB2312" w:eastAsia="仿宋_GB2312" w:hAnsi="仿宋"/>
          <w:sz w:val="32"/>
          <w:szCs w:val="32"/>
          <w:u w:val="single"/>
        </w:rPr>
      </w:pPr>
      <w:r w:rsidRPr="00AB08D5">
        <w:rPr>
          <w:rFonts w:ascii="仿宋_GB2312" w:eastAsia="仿宋_GB2312" w:hAnsi="仿宋" w:hint="eastAsia"/>
          <w:sz w:val="32"/>
          <w:szCs w:val="32"/>
          <w:u w:val="single"/>
        </w:rPr>
        <w:t>致广州纺织工贸企业集团有限公司：</w:t>
      </w:r>
      <w:r w:rsidRPr="00AB08D5">
        <w:rPr>
          <w:rFonts w:ascii="仿宋_GB2312" w:eastAsia="仿宋_GB2312" w:hAnsi="仿宋"/>
          <w:sz w:val="32"/>
          <w:szCs w:val="32"/>
          <w:u w:val="single"/>
        </w:rPr>
        <w:t xml:space="preserve"> </w:t>
      </w:r>
    </w:p>
    <w:p w:rsidR="00846E82" w:rsidRPr="00AB08D5" w:rsidRDefault="00846E82" w:rsidP="005137DB">
      <w:pPr>
        <w:spacing w:line="560" w:lineRule="exact"/>
        <w:ind w:leftChars="67" w:left="141" w:firstLineChars="150" w:firstLine="480"/>
        <w:jc w:val="left"/>
        <w:rPr>
          <w:rFonts w:ascii="仿宋_GB2312" w:eastAsia="仿宋_GB2312" w:hAnsi="仿宋"/>
          <w:sz w:val="32"/>
          <w:szCs w:val="32"/>
        </w:rPr>
      </w:pPr>
      <w:r w:rsidRPr="00AB08D5">
        <w:rPr>
          <w:rFonts w:ascii="仿宋_GB2312" w:eastAsia="仿宋_GB2312" w:hAnsi="仿宋" w:hint="eastAsia"/>
          <w:sz w:val="32"/>
          <w:szCs w:val="32"/>
        </w:rPr>
        <w:t>经研究，我单位决定参加</w:t>
      </w:r>
      <w:r w:rsidRPr="00AB08D5">
        <w:rPr>
          <w:rFonts w:ascii="仿宋_GB2312" w:eastAsia="仿宋_GB2312" w:hint="eastAsia"/>
          <w:sz w:val="32"/>
          <w:szCs w:val="32"/>
          <w:u w:val="single"/>
        </w:rPr>
        <w:t>广州纺织服装研究院有限公司新三板挂牌主办券商招标</w:t>
      </w:r>
      <w:r w:rsidRPr="00AB08D5">
        <w:rPr>
          <w:rFonts w:ascii="仿宋_GB2312" w:eastAsia="仿宋_GB2312" w:hAnsi="仿宋" w:hint="eastAsia"/>
          <w:sz w:val="32"/>
          <w:szCs w:val="32"/>
        </w:rPr>
        <w:t>项目的招标活动并提交投标文件。为此，我方郑重声明以下情况，并负法律责任。</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1</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我方按招标文件要求提交投标文件，正本一份，副本三份。</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2</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如我方的投标文件被接受，我方将按招标文件的规定严格履行合同责任和义务，并按我方的投标文件及其承诺开展本项目的业务。我方的投标书连同贵方的招标文件、双方签订的合同，均对双方具有约束力。</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3</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我方愿按《中华人民共和国招投标法》和《中华人民共和国合同法》履行投标方的全部责任。</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4</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我方严格遵守贵单位对本次招标项目所做的全部规定。</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5</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我方的投标文件自截标之日起有效期为</w:t>
      </w:r>
      <w:r w:rsidRPr="00AB08D5">
        <w:rPr>
          <w:rFonts w:ascii="仿宋_GB2312" w:eastAsia="仿宋_GB2312" w:hAnsi="仿宋"/>
          <w:sz w:val="32"/>
          <w:szCs w:val="32"/>
        </w:rPr>
        <w:t>30</w:t>
      </w:r>
      <w:r w:rsidRPr="00AB08D5">
        <w:rPr>
          <w:rFonts w:ascii="仿宋_GB2312" w:eastAsia="仿宋_GB2312" w:hAnsi="仿宋" w:hint="eastAsia"/>
          <w:sz w:val="32"/>
          <w:szCs w:val="32"/>
        </w:rPr>
        <w:t>日历天。</w:t>
      </w:r>
    </w:p>
    <w:p w:rsidR="00846E82" w:rsidRPr="00AB08D5" w:rsidRDefault="00846E82" w:rsidP="000846E6">
      <w:pPr>
        <w:spacing w:line="560" w:lineRule="exact"/>
        <w:ind w:firstLine="570"/>
        <w:jc w:val="left"/>
        <w:rPr>
          <w:rFonts w:ascii="仿宋_GB2312" w:eastAsia="仿宋_GB2312" w:hAnsi="仿宋"/>
          <w:sz w:val="32"/>
          <w:szCs w:val="32"/>
        </w:rPr>
      </w:pPr>
      <w:r w:rsidRPr="00AB08D5">
        <w:rPr>
          <w:rFonts w:ascii="仿宋_GB2312" w:eastAsia="仿宋_GB2312" w:hAnsi="仿宋"/>
          <w:sz w:val="32"/>
          <w:szCs w:val="32"/>
        </w:rPr>
        <w:t>6</w:t>
      </w:r>
      <w:r w:rsidRPr="00AB08D5">
        <w:rPr>
          <w:rFonts w:ascii="仿宋_GB2312" w:eastAsia="仿宋_GB2312" w:hAnsi="仿宋"/>
          <w:spacing w:val="4"/>
          <w:kern w:val="0"/>
          <w:sz w:val="32"/>
          <w:szCs w:val="32"/>
        </w:rPr>
        <w:t xml:space="preserve">. </w:t>
      </w:r>
      <w:r w:rsidRPr="00AB08D5">
        <w:rPr>
          <w:rFonts w:ascii="仿宋_GB2312" w:eastAsia="仿宋_GB2312" w:hAnsi="仿宋" w:hint="eastAsia"/>
          <w:sz w:val="32"/>
          <w:szCs w:val="32"/>
        </w:rPr>
        <w:t>我方未中标，贵方有权不做任何解释。</w:t>
      </w:r>
    </w:p>
    <w:p w:rsidR="00846E82" w:rsidRPr="00AB08D5" w:rsidRDefault="00846E82" w:rsidP="006047AB">
      <w:pPr>
        <w:spacing w:line="560" w:lineRule="exact"/>
        <w:jc w:val="left"/>
        <w:rPr>
          <w:rFonts w:ascii="仿宋_GB2312" w:eastAsia="仿宋_GB2312" w:hAnsi="仿宋"/>
          <w:sz w:val="32"/>
          <w:szCs w:val="32"/>
        </w:rPr>
      </w:pPr>
    </w:p>
    <w:p w:rsidR="005137DB" w:rsidRPr="00AB08D5" w:rsidRDefault="005137DB" w:rsidP="005137DB">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投标人代表人姓名、职务：</w:t>
      </w:r>
    </w:p>
    <w:p w:rsidR="005137DB" w:rsidRPr="00AB08D5" w:rsidRDefault="005137DB" w:rsidP="005137DB">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投标人全称（加盖单位公章）</w:t>
      </w:r>
    </w:p>
    <w:p w:rsidR="005137DB" w:rsidRPr="000846E6" w:rsidRDefault="005137DB" w:rsidP="005137DB">
      <w:pPr>
        <w:spacing w:line="560" w:lineRule="exact"/>
        <w:ind w:firstLineChars="728" w:firstLine="2330"/>
        <w:jc w:val="left"/>
        <w:rPr>
          <w:rFonts w:ascii="仿宋_GB2312" w:eastAsia="仿宋_GB2312" w:hAnsi="仿宋"/>
          <w:sz w:val="32"/>
          <w:szCs w:val="32"/>
        </w:rPr>
      </w:pPr>
      <w:r w:rsidRPr="00AB08D5">
        <w:rPr>
          <w:rFonts w:ascii="仿宋_GB2312" w:eastAsia="仿宋_GB2312" w:hAnsi="仿宋" w:hint="eastAsia"/>
          <w:sz w:val="32"/>
          <w:szCs w:val="32"/>
        </w:rPr>
        <w:t>法定代表人（或</w:t>
      </w:r>
      <w:r>
        <w:rPr>
          <w:rFonts w:ascii="仿宋_GB2312" w:eastAsia="仿宋_GB2312" w:hAnsi="仿宋" w:hint="eastAsia"/>
          <w:sz w:val="32"/>
          <w:szCs w:val="32"/>
        </w:rPr>
        <w:t>授权委托人</w:t>
      </w:r>
      <w:r w:rsidRPr="00AB08D5">
        <w:rPr>
          <w:rFonts w:ascii="仿宋_GB2312" w:eastAsia="仿宋_GB2312" w:hAnsi="仿宋" w:hint="eastAsia"/>
          <w:sz w:val="32"/>
          <w:szCs w:val="32"/>
        </w:rPr>
        <w:t>）签字：</w:t>
      </w:r>
    </w:p>
    <w:p w:rsidR="00846E82" w:rsidRPr="00485F62" w:rsidRDefault="005137DB" w:rsidP="00485F62">
      <w:pPr>
        <w:spacing w:line="560" w:lineRule="exact"/>
        <w:ind w:right="640" w:firstLineChars="750" w:firstLine="2400"/>
        <w:rPr>
          <w:rFonts w:ascii="仿宋_GB2312" w:eastAsia="仿宋_GB2312" w:hAnsi="仿宋"/>
          <w:sz w:val="32"/>
          <w:szCs w:val="32"/>
        </w:rPr>
      </w:pPr>
      <w:r w:rsidRPr="00AB08D5">
        <w:rPr>
          <w:rFonts w:ascii="仿宋_GB2312" w:eastAsia="仿宋_GB2312" w:hAnsi="仿宋" w:hint="eastAsia"/>
          <w:sz w:val="32"/>
          <w:szCs w:val="32"/>
        </w:rPr>
        <w:t>日期：</w:t>
      </w:r>
      <w:r>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Pr>
          <w:rFonts w:ascii="仿宋_GB2312" w:eastAsia="仿宋_GB2312" w:hAnsi="仿宋"/>
          <w:sz w:val="32"/>
          <w:szCs w:val="32"/>
        </w:rPr>
        <w:t xml:space="preserve"> </w:t>
      </w:r>
      <w:r w:rsidRPr="00AB08D5">
        <w:rPr>
          <w:rFonts w:ascii="仿宋_GB2312" w:eastAsia="仿宋_GB2312" w:hAnsi="仿宋" w:hint="eastAsia"/>
          <w:sz w:val="32"/>
          <w:szCs w:val="32"/>
        </w:rPr>
        <w:t>月</w:t>
      </w:r>
      <w:r>
        <w:rPr>
          <w:rFonts w:ascii="仿宋_GB2312" w:eastAsia="仿宋_GB2312" w:hAnsi="仿宋"/>
          <w:sz w:val="32"/>
          <w:szCs w:val="32"/>
        </w:rPr>
        <w:t xml:space="preserve">  </w:t>
      </w:r>
      <w:r w:rsidRPr="00AB08D5">
        <w:rPr>
          <w:rFonts w:ascii="仿宋_GB2312" w:eastAsia="仿宋_GB2312" w:hAnsi="仿宋" w:hint="eastAsia"/>
          <w:sz w:val="32"/>
          <w:szCs w:val="32"/>
        </w:rPr>
        <w:t>日</w:t>
      </w:r>
    </w:p>
    <w:p w:rsidR="00BF2ECF" w:rsidRDefault="00BF2ECF" w:rsidP="000846E6">
      <w:pPr>
        <w:spacing w:line="520" w:lineRule="exact"/>
        <w:jc w:val="left"/>
        <w:rPr>
          <w:rFonts w:ascii="黑体" w:eastAsia="黑体" w:hAnsi="黑体"/>
          <w:bCs/>
          <w:sz w:val="32"/>
          <w:szCs w:val="32"/>
        </w:rPr>
      </w:pPr>
    </w:p>
    <w:p w:rsidR="000A7891" w:rsidRDefault="000A7891" w:rsidP="000846E6">
      <w:pPr>
        <w:spacing w:line="520" w:lineRule="exact"/>
        <w:jc w:val="left"/>
        <w:rPr>
          <w:rFonts w:ascii="黑体" w:eastAsia="黑体" w:hAnsi="黑体"/>
          <w:bCs/>
          <w:sz w:val="32"/>
          <w:szCs w:val="32"/>
        </w:rPr>
      </w:pPr>
    </w:p>
    <w:p w:rsidR="00846E82" w:rsidRDefault="00846E82" w:rsidP="000846E6">
      <w:pPr>
        <w:spacing w:line="52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sidRPr="002C25BC">
        <w:rPr>
          <w:rFonts w:ascii="黑体" w:eastAsia="黑体" w:hAnsi="黑体"/>
          <w:bCs/>
          <w:sz w:val="32"/>
          <w:szCs w:val="32"/>
        </w:rPr>
        <w:t>2</w:t>
      </w:r>
      <w:bookmarkStart w:id="4" w:name="_Toc426322244"/>
    </w:p>
    <w:p w:rsidR="00846E82" w:rsidRPr="000846E6" w:rsidRDefault="00846E82" w:rsidP="000846E6">
      <w:pPr>
        <w:spacing w:line="520" w:lineRule="exact"/>
        <w:jc w:val="center"/>
        <w:rPr>
          <w:rFonts w:ascii="仿宋" w:eastAsia="仿宋" w:hAnsi="仿宋"/>
          <w:b/>
          <w:bCs/>
          <w:sz w:val="36"/>
          <w:szCs w:val="36"/>
        </w:rPr>
      </w:pPr>
      <w:r w:rsidRPr="000846E6">
        <w:rPr>
          <w:rFonts w:ascii="仿宋" w:eastAsia="仿宋" w:hAnsi="仿宋" w:hint="eastAsia"/>
          <w:b/>
          <w:bCs/>
          <w:sz w:val="36"/>
          <w:szCs w:val="36"/>
        </w:rPr>
        <w:t>法定代表人证明书</w:t>
      </w:r>
      <w:bookmarkEnd w:id="4"/>
    </w:p>
    <w:p w:rsidR="00846E82" w:rsidRPr="000846E6" w:rsidRDefault="00846E82"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u w:val="single"/>
        </w:rPr>
        <w:t>致</w:t>
      </w:r>
      <w:r w:rsidRPr="00AB08D5">
        <w:rPr>
          <w:rFonts w:ascii="仿宋_GB2312" w:eastAsia="仿宋_GB2312" w:hAnsi="仿宋" w:hint="eastAsia"/>
          <w:sz w:val="32"/>
          <w:szCs w:val="32"/>
          <w:u w:val="single"/>
        </w:rPr>
        <w:t>广州纺织工贸企业集团有限公司</w:t>
      </w:r>
      <w:r>
        <w:rPr>
          <w:rFonts w:ascii="仿宋_GB2312" w:eastAsia="仿宋_GB2312" w:hAnsi="仿宋" w:hint="eastAsia"/>
          <w:sz w:val="32"/>
          <w:szCs w:val="32"/>
          <w:u w:val="single"/>
        </w:rPr>
        <w:t>：</w:t>
      </w:r>
      <w:r w:rsidRPr="000846E6">
        <w:rPr>
          <w:rFonts w:ascii="仿宋_GB2312" w:eastAsia="仿宋_GB2312" w:hAnsi="仿宋"/>
          <w:sz w:val="32"/>
          <w:szCs w:val="32"/>
          <w:u w:val="single"/>
        </w:rPr>
        <w:t xml:space="preserve"> </w:t>
      </w:r>
    </w:p>
    <w:p w:rsidR="00846E82" w:rsidRPr="000846E6" w:rsidRDefault="00846E82" w:rsidP="005137DB">
      <w:pPr>
        <w:spacing w:line="520" w:lineRule="exact"/>
        <w:ind w:firstLineChars="200" w:firstLine="640"/>
        <w:rPr>
          <w:rFonts w:ascii="仿宋_GB2312" w:eastAsia="仿宋_GB2312" w:hAnsi="仿宋"/>
          <w:sz w:val="32"/>
          <w:szCs w:val="32"/>
        </w:rPr>
      </w:pP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同志，在本单位担任</w:t>
      </w: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职务，为本单位法定代表人。特此证明</w:t>
      </w:r>
      <w:r>
        <w:rPr>
          <w:rFonts w:ascii="仿宋_GB2312" w:eastAsia="仿宋_GB2312" w:hAnsi="仿宋" w:hint="eastAsia"/>
          <w:sz w:val="32"/>
          <w:szCs w:val="32"/>
        </w:rPr>
        <w:t>。</w:t>
      </w:r>
    </w:p>
    <w:p w:rsidR="00846E82" w:rsidRDefault="00846E82" w:rsidP="005137DB">
      <w:pPr>
        <w:spacing w:line="520" w:lineRule="exact"/>
        <w:ind w:firstLineChars="150" w:firstLine="480"/>
        <w:rPr>
          <w:rFonts w:ascii="仿宋_GB2312" w:eastAsia="仿宋_GB2312" w:hAnsi="仿宋"/>
          <w:sz w:val="32"/>
          <w:szCs w:val="32"/>
          <w:u w:val="single"/>
        </w:rPr>
      </w:pPr>
      <w:r>
        <w:rPr>
          <w:rFonts w:ascii="仿宋_GB2312" w:eastAsia="仿宋_GB2312" w:hAnsi="仿宋" w:hint="eastAsia"/>
          <w:sz w:val="32"/>
          <w:szCs w:val="32"/>
        </w:rPr>
        <w:t>附</w:t>
      </w:r>
      <w:r>
        <w:rPr>
          <w:rFonts w:ascii="仿宋_GB2312" w:eastAsia="仿宋_GB2312" w:hAnsi="仿宋"/>
          <w:sz w:val="32"/>
          <w:szCs w:val="32"/>
        </w:rPr>
        <w:t>:</w:t>
      </w:r>
      <w:r>
        <w:rPr>
          <w:rFonts w:ascii="仿宋_GB2312" w:eastAsia="仿宋_GB2312" w:hAnsi="仿宋" w:hint="eastAsia"/>
          <w:sz w:val="32"/>
          <w:szCs w:val="32"/>
        </w:rPr>
        <w:t>法定</w:t>
      </w:r>
      <w:r w:rsidRPr="000846E6">
        <w:rPr>
          <w:rFonts w:ascii="仿宋_GB2312" w:eastAsia="仿宋_GB2312" w:hAnsi="仿宋" w:hint="eastAsia"/>
          <w:sz w:val="32"/>
          <w:szCs w:val="32"/>
        </w:rPr>
        <w:t>代表人性别：</w:t>
      </w:r>
      <w:r w:rsidRPr="000846E6">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0846E6">
        <w:rPr>
          <w:rFonts w:ascii="仿宋_GB2312" w:eastAsia="仿宋_GB2312" w:hAnsi="仿宋" w:hint="eastAsia"/>
          <w:sz w:val="32"/>
          <w:szCs w:val="32"/>
        </w:rPr>
        <w:t>年龄：</w:t>
      </w:r>
      <w:r w:rsidRPr="000846E6">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sidRPr="000846E6">
        <w:rPr>
          <w:rFonts w:ascii="仿宋_GB2312" w:eastAsia="仿宋_GB2312" w:hAnsi="仿宋" w:hint="eastAsia"/>
          <w:sz w:val="32"/>
          <w:szCs w:val="32"/>
        </w:rPr>
        <w:t>身份证号码：</w:t>
      </w:r>
      <w:r w:rsidRPr="000846E6">
        <w:rPr>
          <w:rFonts w:ascii="仿宋_GB2312" w:eastAsia="仿宋_GB2312" w:hAnsi="仿宋"/>
          <w:sz w:val="32"/>
          <w:szCs w:val="32"/>
          <w:u w:val="single"/>
        </w:rPr>
        <w:t xml:space="preserve">    </w:t>
      </w:r>
    </w:p>
    <w:p w:rsidR="00846E82" w:rsidRPr="000846E6" w:rsidRDefault="00846E82"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rPr>
        <w:t>联系电话：</w:t>
      </w:r>
      <w:r w:rsidRPr="000846E6">
        <w:rPr>
          <w:rFonts w:ascii="仿宋_GB2312" w:eastAsia="仿宋_GB2312" w:hAnsi="仿宋"/>
          <w:sz w:val="32"/>
          <w:szCs w:val="32"/>
          <w:u w:val="single"/>
        </w:rPr>
        <w:t xml:space="preserve">                  </w:t>
      </w:r>
    </w:p>
    <w:p w:rsidR="00846E82" w:rsidRPr="000846E6" w:rsidRDefault="00846E82" w:rsidP="000846E6">
      <w:pPr>
        <w:spacing w:line="520" w:lineRule="exact"/>
        <w:rPr>
          <w:rFonts w:ascii="仿宋_GB2312" w:eastAsia="仿宋_GB2312" w:hAnsi="仿宋"/>
          <w:sz w:val="32"/>
          <w:szCs w:val="32"/>
          <w:u w:val="single"/>
        </w:rPr>
      </w:pPr>
      <w:r w:rsidRPr="000846E6">
        <w:rPr>
          <w:rFonts w:ascii="仿宋_GB2312" w:eastAsia="仿宋_GB2312" w:hAnsi="仿宋" w:hint="eastAsia"/>
          <w:sz w:val="32"/>
          <w:szCs w:val="32"/>
        </w:rPr>
        <w:t>本单位名称：</w:t>
      </w:r>
      <w:r w:rsidRPr="000846E6">
        <w:rPr>
          <w:rFonts w:ascii="仿宋_GB2312" w:eastAsia="仿宋_GB2312" w:hAnsi="仿宋"/>
          <w:sz w:val="32"/>
          <w:szCs w:val="32"/>
          <w:u w:val="single"/>
        </w:rPr>
        <w:t xml:space="preserve">       </w:t>
      </w:r>
      <w:r w:rsidRPr="000846E6">
        <w:rPr>
          <w:rFonts w:ascii="仿宋_GB2312" w:eastAsia="仿宋_GB2312" w:hAnsi="仿宋" w:hint="eastAsia"/>
          <w:sz w:val="32"/>
          <w:szCs w:val="32"/>
        </w:rPr>
        <w:t>法人营业执照号码：</w:t>
      </w:r>
      <w:r>
        <w:rPr>
          <w:rFonts w:ascii="仿宋_GB2312" w:eastAsia="仿宋_GB2312" w:hAnsi="仿宋"/>
          <w:sz w:val="32"/>
          <w:szCs w:val="32"/>
          <w:u w:val="single"/>
        </w:rPr>
        <w:t xml:space="preserve">    </w:t>
      </w:r>
    </w:p>
    <w:p w:rsidR="00846E82" w:rsidRPr="000846E6" w:rsidRDefault="00846E82" w:rsidP="000846E6">
      <w:pPr>
        <w:spacing w:line="520" w:lineRule="exact"/>
        <w:rPr>
          <w:rFonts w:ascii="仿宋_GB2312" w:eastAsia="仿宋_GB2312" w:hAnsi="仿宋"/>
          <w:sz w:val="32"/>
          <w:szCs w:val="32"/>
          <w:u w:val="single"/>
        </w:rPr>
      </w:pPr>
    </w:p>
    <w:p w:rsidR="00846E82" w:rsidRPr="000846E6" w:rsidRDefault="00846E82" w:rsidP="000846E6">
      <w:pPr>
        <w:spacing w:line="520" w:lineRule="exact"/>
        <w:rPr>
          <w:rFonts w:ascii="仿宋_GB2312" w:eastAsia="仿宋_GB2312" w:hAnsi="仿宋"/>
          <w:sz w:val="32"/>
          <w:szCs w:val="32"/>
          <w:u w:val="single"/>
        </w:rPr>
      </w:pPr>
    </w:p>
    <w:p w:rsidR="00846E82" w:rsidRPr="00AB08D5" w:rsidRDefault="00846E82" w:rsidP="005137DB">
      <w:pPr>
        <w:tabs>
          <w:tab w:val="left" w:pos="1440"/>
        </w:tabs>
        <w:spacing w:line="580" w:lineRule="exact"/>
        <w:ind w:leftChars="1216" w:left="4954" w:hangingChars="750" w:hanging="2400"/>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投标人法定代表人或授权委托人（签字）：单位盖章</w:t>
      </w:r>
    </w:p>
    <w:p w:rsidR="00846E82" w:rsidRPr="00FF394A" w:rsidRDefault="00846E82" w:rsidP="002B6E47">
      <w:pPr>
        <w:tabs>
          <w:tab w:val="left" w:pos="1440"/>
        </w:tabs>
        <w:spacing w:line="580" w:lineRule="exact"/>
        <w:jc w:val="center"/>
        <w:rPr>
          <w:rFonts w:ascii="仿宋" w:eastAsia="仿宋" w:hAnsi="仿宋"/>
          <w:sz w:val="28"/>
          <w:szCs w:val="28"/>
        </w:rPr>
      </w:pPr>
      <w:r w:rsidRPr="00FF394A">
        <w:rPr>
          <w:rFonts w:ascii="仿宋" w:eastAsia="仿宋" w:hAnsi="仿宋"/>
          <w:sz w:val="28"/>
          <w:szCs w:val="28"/>
        </w:rPr>
        <w:t xml:space="preserve">               </w:t>
      </w:r>
      <w:r>
        <w:rPr>
          <w:rFonts w:ascii="仿宋" w:eastAsia="仿宋" w:hAnsi="仿宋"/>
          <w:sz w:val="28"/>
          <w:szCs w:val="28"/>
        </w:rPr>
        <w:t xml:space="preserve">  </w:t>
      </w:r>
      <w:r w:rsidRPr="00FF394A">
        <w:rPr>
          <w:rFonts w:ascii="仿宋" w:eastAsia="仿宋" w:hAnsi="仿宋"/>
          <w:sz w:val="28"/>
          <w:szCs w:val="28"/>
        </w:rPr>
        <w:t xml:space="preserve"> </w:t>
      </w:r>
      <w:r w:rsidRPr="00AB08D5">
        <w:rPr>
          <w:rFonts w:ascii="仿宋_GB2312" w:eastAsia="仿宋_GB2312" w:hAnsi="仿宋" w:cs="仿宋_GB2312" w:hint="eastAsia"/>
          <w:kern w:val="0"/>
          <w:sz w:val="32"/>
          <w:szCs w:val="32"/>
        </w:rPr>
        <w:t>年</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月</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日</w:t>
      </w:r>
    </w:p>
    <w:p w:rsidR="00846E82" w:rsidRDefault="00846E82" w:rsidP="002B6E47">
      <w:pPr>
        <w:spacing w:line="520" w:lineRule="exact"/>
        <w:jc w:val="center"/>
        <w:rPr>
          <w:rFonts w:ascii="宋体" w:cs="宋体-18030"/>
          <w:b/>
          <w:sz w:val="24"/>
          <w:szCs w:val="24"/>
        </w:rPr>
      </w:pPr>
    </w:p>
    <w:p w:rsidR="00846E82" w:rsidRPr="00FF394A" w:rsidRDefault="00846E82" w:rsidP="00107E5F">
      <w:pPr>
        <w:spacing w:line="520" w:lineRule="exact"/>
        <w:jc w:val="center"/>
        <w:rPr>
          <w:rFonts w:ascii="仿宋" w:eastAsia="仿宋" w:hAnsi="仿宋"/>
          <w:b/>
          <w:bCs/>
          <w:sz w:val="36"/>
          <w:szCs w:val="36"/>
        </w:rPr>
      </w:pPr>
      <w:r>
        <w:rPr>
          <w:rFonts w:ascii="宋体" w:cs="宋体-18030"/>
          <w:b/>
          <w:sz w:val="24"/>
          <w:szCs w:val="24"/>
        </w:rPr>
        <w:br w:type="page"/>
      </w:r>
      <w:r w:rsidRPr="00FF394A">
        <w:rPr>
          <w:rFonts w:ascii="仿宋" w:eastAsia="仿宋" w:hAnsi="仿宋" w:hint="eastAsia"/>
          <w:b/>
          <w:bCs/>
          <w:sz w:val="36"/>
          <w:szCs w:val="36"/>
        </w:rPr>
        <w:lastRenderedPageBreak/>
        <w:t>投标人授权委托书</w:t>
      </w:r>
    </w:p>
    <w:p w:rsidR="00846E82" w:rsidRPr="00AB08D5" w:rsidRDefault="00846E82" w:rsidP="000846E6">
      <w:pPr>
        <w:spacing w:line="580" w:lineRule="exact"/>
        <w:rPr>
          <w:rFonts w:ascii="仿宋_GB2312" w:eastAsia="仿宋_GB2312" w:hAnsi="仿宋"/>
          <w:sz w:val="32"/>
          <w:szCs w:val="32"/>
        </w:rPr>
      </w:pPr>
      <w:r w:rsidRPr="00AB08D5">
        <w:rPr>
          <w:rFonts w:ascii="仿宋_GB2312" w:eastAsia="仿宋_GB2312" w:hAnsi="仿宋" w:hint="eastAsia"/>
          <w:sz w:val="32"/>
          <w:szCs w:val="32"/>
          <w:u w:val="single"/>
        </w:rPr>
        <w:t>致广州纺织工贸企业集团有限公司：</w:t>
      </w:r>
    </w:p>
    <w:p w:rsidR="00846E82" w:rsidRPr="00AB08D5" w:rsidRDefault="00846E82" w:rsidP="005137DB">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本授权委托书声明，</w:t>
      </w:r>
      <w:r>
        <w:rPr>
          <w:rFonts w:ascii="仿宋_GB2312" w:eastAsia="仿宋_GB2312" w:hAnsi="仿宋"/>
          <w:sz w:val="32"/>
          <w:szCs w:val="32"/>
          <w:u w:val="single"/>
        </w:rPr>
        <w:t xml:space="preserve">    </w:t>
      </w:r>
      <w:r w:rsidRPr="00AB08D5">
        <w:rPr>
          <w:rFonts w:ascii="仿宋_GB2312" w:eastAsia="仿宋_GB2312" w:hAnsi="仿宋" w:hint="eastAsia"/>
          <w:sz w:val="32"/>
          <w:szCs w:val="32"/>
        </w:rPr>
        <w:t>（姓名）系</w:t>
      </w:r>
      <w:r>
        <w:rPr>
          <w:rFonts w:ascii="仿宋_GB2312" w:eastAsia="仿宋_GB2312" w:hAnsi="仿宋"/>
          <w:sz w:val="32"/>
          <w:szCs w:val="32"/>
          <w:u w:val="single"/>
        </w:rPr>
        <w:t xml:space="preserve">     </w:t>
      </w:r>
      <w:r w:rsidRPr="00AB08D5">
        <w:rPr>
          <w:rFonts w:ascii="仿宋_GB2312" w:eastAsia="仿宋_GB2312" w:hAnsi="仿宋" w:hint="eastAsia"/>
          <w:sz w:val="32"/>
          <w:szCs w:val="32"/>
        </w:rPr>
        <w:t>（单位名称）</w:t>
      </w:r>
      <w:r w:rsidRPr="00AB08D5">
        <w:rPr>
          <w:rFonts w:ascii="仿宋_GB2312" w:eastAsia="仿宋_GB2312" w:hAnsi="仿宋"/>
          <w:sz w:val="32"/>
          <w:szCs w:val="32"/>
          <w:u w:val="single"/>
        </w:rPr>
        <w:t xml:space="preserve">      </w:t>
      </w:r>
      <w:r w:rsidRPr="00AB08D5">
        <w:rPr>
          <w:rFonts w:ascii="仿宋_GB2312" w:eastAsia="仿宋_GB2312" w:hAnsi="仿宋" w:hint="eastAsia"/>
          <w:sz w:val="32"/>
          <w:szCs w:val="32"/>
        </w:rPr>
        <w:t>法定代表人，现授权委托我</w:t>
      </w:r>
      <w:r>
        <w:rPr>
          <w:rFonts w:ascii="仿宋_GB2312" w:eastAsia="仿宋_GB2312" w:hAnsi="仿宋" w:hint="eastAsia"/>
          <w:sz w:val="32"/>
          <w:szCs w:val="32"/>
        </w:rPr>
        <w:t>单位</w:t>
      </w:r>
      <w:r w:rsidRPr="00AB08D5">
        <w:rPr>
          <w:rFonts w:ascii="仿宋_GB2312" w:eastAsia="仿宋_GB2312" w:hAnsi="仿宋" w:hint="eastAsia"/>
          <w:sz w:val="32"/>
          <w:szCs w:val="32"/>
        </w:rPr>
        <w:t>的（姓名、职务或职称）代表我单位参加贵单位组织的</w:t>
      </w:r>
      <w:r w:rsidRPr="00AB08D5">
        <w:rPr>
          <w:rFonts w:ascii="仿宋_GB2312" w:eastAsia="仿宋_GB2312" w:hint="eastAsia"/>
          <w:sz w:val="32"/>
          <w:szCs w:val="32"/>
          <w:u w:val="single"/>
        </w:rPr>
        <w:t>广州纺织服装研究院有限公司新三板挂牌主办券商招标</w:t>
      </w:r>
      <w:r w:rsidRPr="00AB08D5">
        <w:rPr>
          <w:rFonts w:ascii="仿宋_GB2312" w:eastAsia="仿宋_GB2312" w:hAnsi="仿宋" w:hint="eastAsia"/>
          <w:sz w:val="32"/>
          <w:szCs w:val="32"/>
        </w:rPr>
        <w:t>活动的合法代理人，代理人在本次招标活动中的一切行为，我单位均予以承认并承担一切法律责任。</w:t>
      </w:r>
    </w:p>
    <w:p w:rsidR="00846E82" w:rsidRPr="00AB08D5" w:rsidRDefault="00846E82" w:rsidP="005137DB">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本授权书的有效期从</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日至</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日止。</w:t>
      </w:r>
    </w:p>
    <w:p w:rsidR="00846E82" w:rsidRPr="00AB08D5" w:rsidRDefault="00846E82" w:rsidP="005137DB">
      <w:pPr>
        <w:spacing w:line="580" w:lineRule="exact"/>
        <w:ind w:firstLineChars="200" w:firstLine="640"/>
        <w:rPr>
          <w:rFonts w:ascii="仿宋_GB2312" w:eastAsia="仿宋_GB2312" w:hAnsi="仿宋"/>
          <w:sz w:val="32"/>
          <w:szCs w:val="32"/>
        </w:rPr>
      </w:pPr>
      <w:r w:rsidRPr="00AB08D5">
        <w:rPr>
          <w:rFonts w:ascii="仿宋_GB2312" w:eastAsia="仿宋_GB2312" w:hAnsi="仿宋" w:hint="eastAsia"/>
          <w:sz w:val="32"/>
          <w:szCs w:val="32"/>
        </w:rPr>
        <w:t>附授权代理人情况：</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姓名：</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性别：</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年龄：</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身份证号：</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（附授权代理人身份证复印件）</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详细通讯地址：</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电话：</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传真：</w:t>
      </w:r>
    </w:p>
    <w:p w:rsidR="00846E82" w:rsidRPr="00AB08D5" w:rsidRDefault="00846E82" w:rsidP="000846E6">
      <w:pPr>
        <w:spacing w:line="580" w:lineRule="exact"/>
        <w:ind w:firstLine="570"/>
        <w:rPr>
          <w:rFonts w:ascii="仿宋_GB2312" w:eastAsia="仿宋_GB2312" w:hAnsi="仿宋"/>
          <w:sz w:val="32"/>
          <w:szCs w:val="32"/>
        </w:rPr>
      </w:pPr>
      <w:r w:rsidRPr="00AB08D5">
        <w:rPr>
          <w:rFonts w:ascii="仿宋_GB2312" w:eastAsia="仿宋_GB2312" w:hAnsi="仿宋" w:hint="eastAsia"/>
          <w:sz w:val="32"/>
          <w:szCs w:val="32"/>
        </w:rPr>
        <w:t>邮编：</w:t>
      </w:r>
    </w:p>
    <w:p w:rsidR="00846E82" w:rsidRPr="00AB08D5" w:rsidRDefault="00846E82" w:rsidP="000846E6">
      <w:pPr>
        <w:spacing w:line="580" w:lineRule="exact"/>
        <w:ind w:firstLine="570"/>
        <w:rPr>
          <w:rFonts w:ascii="仿宋_GB2312" w:eastAsia="仿宋_GB2312" w:hAnsi="仿宋"/>
          <w:sz w:val="32"/>
          <w:szCs w:val="32"/>
        </w:rPr>
      </w:pPr>
    </w:p>
    <w:p w:rsidR="005137DB" w:rsidRPr="00AB08D5" w:rsidRDefault="005137DB" w:rsidP="005137DB">
      <w:pPr>
        <w:spacing w:line="580" w:lineRule="exact"/>
        <w:ind w:firstLineChars="1300" w:firstLine="4160"/>
        <w:rPr>
          <w:rFonts w:ascii="仿宋_GB2312" w:eastAsia="仿宋_GB2312" w:hAnsi="仿宋"/>
          <w:sz w:val="32"/>
          <w:szCs w:val="32"/>
        </w:rPr>
      </w:pPr>
      <w:bookmarkStart w:id="5" w:name="_Toc264628882"/>
      <w:bookmarkStart w:id="6" w:name="_Toc445114615"/>
      <w:r w:rsidRPr="00AB08D5">
        <w:rPr>
          <w:rFonts w:ascii="仿宋_GB2312" w:eastAsia="仿宋_GB2312" w:hAnsi="仿宋" w:hint="eastAsia"/>
          <w:sz w:val="32"/>
          <w:szCs w:val="32"/>
        </w:rPr>
        <w:t>投标人法定代表人（签字）：</w:t>
      </w:r>
    </w:p>
    <w:p w:rsidR="005137DB" w:rsidRPr="00AB08D5" w:rsidRDefault="005137DB" w:rsidP="005137DB">
      <w:pPr>
        <w:spacing w:line="580" w:lineRule="exact"/>
        <w:ind w:firstLineChars="1650" w:firstLine="5280"/>
        <w:rPr>
          <w:rFonts w:ascii="仿宋_GB2312" w:eastAsia="仿宋_GB2312" w:hAnsi="仿宋"/>
          <w:sz w:val="32"/>
          <w:szCs w:val="32"/>
        </w:rPr>
      </w:pPr>
      <w:r w:rsidRPr="00AB08D5">
        <w:rPr>
          <w:rFonts w:ascii="仿宋_GB2312" w:eastAsia="仿宋_GB2312" w:hAnsi="仿宋" w:hint="eastAsia"/>
          <w:sz w:val="32"/>
          <w:szCs w:val="32"/>
        </w:rPr>
        <w:t>（加盖单位公章）</w:t>
      </w:r>
    </w:p>
    <w:p w:rsidR="005137DB" w:rsidRPr="00AB08D5" w:rsidRDefault="005137DB" w:rsidP="005137DB">
      <w:pPr>
        <w:spacing w:line="580" w:lineRule="exact"/>
        <w:ind w:firstLineChars="1300" w:firstLine="4160"/>
        <w:rPr>
          <w:rFonts w:ascii="仿宋_GB2312" w:eastAsia="仿宋_GB2312" w:hAnsi="仿宋"/>
          <w:sz w:val="32"/>
          <w:szCs w:val="32"/>
        </w:rPr>
      </w:pPr>
    </w:p>
    <w:p w:rsidR="005137DB" w:rsidRPr="00AB08D5" w:rsidRDefault="005137DB" w:rsidP="005137DB">
      <w:pPr>
        <w:spacing w:line="580" w:lineRule="exact"/>
        <w:ind w:firstLineChars="1700" w:firstLine="5440"/>
        <w:rPr>
          <w:rFonts w:ascii="仿宋_GB2312" w:eastAsia="仿宋_GB2312" w:hAnsi="仿宋"/>
          <w:sz w:val="32"/>
          <w:szCs w:val="32"/>
        </w:rPr>
      </w:pPr>
      <w:r>
        <w:rPr>
          <w:rFonts w:ascii="仿宋_GB2312" w:eastAsia="仿宋_GB2312" w:hAnsi="仿宋" w:hint="eastAsia"/>
          <w:sz w:val="32"/>
          <w:szCs w:val="32"/>
        </w:rPr>
        <w:t>授权委托人</w:t>
      </w:r>
      <w:r w:rsidRPr="00AB08D5">
        <w:rPr>
          <w:rFonts w:ascii="仿宋_GB2312" w:eastAsia="仿宋_GB2312" w:hAnsi="仿宋" w:hint="eastAsia"/>
          <w:sz w:val="32"/>
          <w:szCs w:val="32"/>
        </w:rPr>
        <w:t>签字：</w:t>
      </w:r>
    </w:p>
    <w:p w:rsidR="005137DB" w:rsidRPr="000846E6" w:rsidRDefault="005137DB" w:rsidP="005137DB">
      <w:pPr>
        <w:spacing w:line="580" w:lineRule="exact"/>
        <w:ind w:firstLineChars="1702" w:firstLine="5446"/>
        <w:rPr>
          <w:rFonts w:ascii="仿宋_GB2312" w:eastAsia="仿宋_GB2312" w:hAnsi="仿宋"/>
          <w:sz w:val="32"/>
          <w:szCs w:val="32"/>
        </w:rPr>
      </w:pPr>
      <w:r w:rsidRPr="00AB08D5">
        <w:rPr>
          <w:rFonts w:ascii="仿宋_GB2312" w:eastAsia="仿宋_GB2312" w:hAnsi="仿宋" w:hint="eastAsia"/>
          <w:sz w:val="32"/>
          <w:szCs w:val="32"/>
        </w:rPr>
        <w:t>年</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月</w:t>
      </w:r>
      <w:r w:rsidRPr="00AB08D5">
        <w:rPr>
          <w:rFonts w:ascii="仿宋_GB2312" w:eastAsia="仿宋_GB2312" w:hAnsi="仿宋"/>
          <w:sz w:val="32"/>
          <w:szCs w:val="32"/>
        </w:rPr>
        <w:t xml:space="preserve">    </w:t>
      </w:r>
      <w:r w:rsidRPr="00AB08D5">
        <w:rPr>
          <w:rFonts w:ascii="仿宋_GB2312" w:eastAsia="仿宋_GB2312" w:hAnsi="仿宋" w:hint="eastAsia"/>
          <w:sz w:val="32"/>
          <w:szCs w:val="32"/>
        </w:rPr>
        <w:t>日</w:t>
      </w:r>
    </w:p>
    <w:p w:rsidR="00846E82" w:rsidRDefault="00846E82" w:rsidP="008E15CF">
      <w:pPr>
        <w:spacing w:line="52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Pr>
          <w:rFonts w:ascii="黑体" w:eastAsia="黑体" w:hAnsi="黑体"/>
          <w:bCs/>
          <w:sz w:val="32"/>
          <w:szCs w:val="32"/>
        </w:rPr>
        <w:t>3</w:t>
      </w:r>
    </w:p>
    <w:p w:rsidR="00846E82" w:rsidRPr="008E15CF" w:rsidRDefault="00846E82" w:rsidP="002B6E47">
      <w:pPr>
        <w:spacing w:line="580" w:lineRule="exact"/>
        <w:jc w:val="center"/>
        <w:rPr>
          <w:rFonts w:ascii="仿宋" w:eastAsia="仿宋" w:hAnsi="仿宋"/>
          <w:b/>
          <w:bCs/>
          <w:sz w:val="36"/>
          <w:szCs w:val="36"/>
        </w:rPr>
      </w:pPr>
      <w:r w:rsidRPr="008E15CF">
        <w:rPr>
          <w:rFonts w:ascii="仿宋" w:eastAsia="仿宋" w:hAnsi="仿宋" w:hint="eastAsia"/>
          <w:b/>
          <w:bCs/>
          <w:sz w:val="36"/>
          <w:szCs w:val="36"/>
        </w:rPr>
        <w:t>声明函</w:t>
      </w:r>
      <w:bookmarkEnd w:id="5"/>
      <w:bookmarkEnd w:id="6"/>
    </w:p>
    <w:p w:rsidR="00846E82" w:rsidRPr="00AB08D5" w:rsidRDefault="00846E82" w:rsidP="002B6E47">
      <w:pPr>
        <w:spacing w:line="580" w:lineRule="exact"/>
        <w:rPr>
          <w:rFonts w:ascii="仿宋_GB2312" w:eastAsia="仿宋_GB2312" w:hAnsi="仿宋"/>
          <w:sz w:val="32"/>
          <w:szCs w:val="32"/>
        </w:rPr>
      </w:pPr>
      <w:r w:rsidRPr="00AB08D5">
        <w:rPr>
          <w:rFonts w:ascii="仿宋_GB2312" w:eastAsia="仿宋_GB2312" w:hAnsi="仿宋" w:hint="eastAsia"/>
          <w:sz w:val="32"/>
          <w:szCs w:val="32"/>
          <w:u w:val="single"/>
        </w:rPr>
        <w:t>致广州纺织工贸企业集团有限公司：</w:t>
      </w:r>
    </w:p>
    <w:p w:rsidR="00846E82" w:rsidRPr="008E15CF" w:rsidRDefault="00846E82" w:rsidP="005137DB">
      <w:pPr>
        <w:spacing w:line="580" w:lineRule="exact"/>
        <w:ind w:firstLineChars="196" w:firstLine="627"/>
        <w:jc w:val="left"/>
        <w:rPr>
          <w:rFonts w:ascii="仿宋_GB2312" w:eastAsia="仿宋_GB2312" w:hAnsi="宋体"/>
          <w:bCs/>
          <w:sz w:val="32"/>
          <w:szCs w:val="32"/>
        </w:rPr>
      </w:pPr>
      <w:r w:rsidRPr="008E15CF">
        <w:rPr>
          <w:rFonts w:ascii="仿宋_GB2312" w:eastAsia="仿宋_GB2312" w:hAnsi="宋体" w:hint="eastAsia"/>
          <w:bCs/>
          <w:sz w:val="32"/>
          <w:szCs w:val="32"/>
        </w:rPr>
        <w:t>我单位郑重声明</w:t>
      </w:r>
      <w:r w:rsidRPr="008E15CF">
        <w:rPr>
          <w:rFonts w:ascii="仿宋_GB2312" w:eastAsia="仿宋_GB2312" w:hAnsi="宋体" w:cs="宋体" w:hint="eastAsia"/>
          <w:kern w:val="28"/>
          <w:sz w:val="32"/>
          <w:szCs w:val="32"/>
        </w:rPr>
        <w:t>：自</w:t>
      </w:r>
      <w:r w:rsidRPr="008E15CF">
        <w:rPr>
          <w:rFonts w:ascii="仿宋_GB2312" w:eastAsia="仿宋_GB2312" w:hAnsi="宋体" w:hint="eastAsia"/>
          <w:sz w:val="32"/>
          <w:szCs w:val="32"/>
        </w:rPr>
        <w:t>本项目招标公告发布之日起向前追溯三年，我单位</w:t>
      </w:r>
      <w:r w:rsidRPr="008E15CF">
        <w:rPr>
          <w:rFonts w:ascii="仿宋_GB2312" w:eastAsia="仿宋_GB2312" w:hAnsi="仿宋" w:hint="eastAsia"/>
          <w:sz w:val="32"/>
          <w:szCs w:val="32"/>
        </w:rPr>
        <w:t>不存在</w:t>
      </w:r>
      <w:r w:rsidRPr="009569FF">
        <w:rPr>
          <w:rFonts w:ascii="仿宋_GB2312" w:eastAsia="仿宋_GB2312" w:hint="eastAsia"/>
          <w:sz w:val="32"/>
          <w:szCs w:val="32"/>
        </w:rPr>
        <w:t>因新三板相关业务受到中国证监会或证券业协会、全国中小企业股份转让系统有限公司与证券市场等有关的处罚、惩戒或其他</w:t>
      </w:r>
      <w:hyperlink r:id="rId9" w:tgtFrame="_blank" w:history="1">
        <w:r w:rsidRPr="009569FF">
          <w:rPr>
            <w:rFonts w:ascii="仿宋_GB2312" w:eastAsia="仿宋_GB2312" w:hint="eastAsia"/>
            <w:sz w:val="32"/>
            <w:szCs w:val="32"/>
          </w:rPr>
          <w:t>不良记录</w:t>
        </w:r>
      </w:hyperlink>
      <w:r>
        <w:rPr>
          <w:rFonts w:ascii="仿宋_GB2312" w:eastAsia="仿宋_GB2312" w:hint="eastAsia"/>
          <w:sz w:val="32"/>
          <w:szCs w:val="32"/>
        </w:rPr>
        <w:t>。</w:t>
      </w: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Default="00846E82" w:rsidP="002B6E47">
      <w:pPr>
        <w:spacing w:line="580" w:lineRule="exact"/>
        <w:rPr>
          <w:rFonts w:ascii="仿宋_GB2312" w:eastAsia="仿宋_GB2312" w:hAnsi="宋体"/>
          <w:sz w:val="28"/>
          <w:szCs w:val="28"/>
        </w:rPr>
      </w:pPr>
    </w:p>
    <w:p w:rsidR="00846E82" w:rsidRPr="00AB08D5" w:rsidRDefault="00846E82" w:rsidP="005137DB">
      <w:pPr>
        <w:tabs>
          <w:tab w:val="left" w:pos="1440"/>
        </w:tabs>
        <w:spacing w:line="580" w:lineRule="exact"/>
        <w:ind w:leftChars="1216" w:left="4954" w:hangingChars="750" w:hanging="2400"/>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投标人法定代表人或授权委托人（签字）：单位盖章</w:t>
      </w:r>
    </w:p>
    <w:p w:rsidR="00846E82" w:rsidRPr="00FF394A" w:rsidRDefault="00846E82" w:rsidP="002B6E47">
      <w:pPr>
        <w:tabs>
          <w:tab w:val="left" w:pos="1440"/>
        </w:tabs>
        <w:spacing w:line="580" w:lineRule="exact"/>
        <w:jc w:val="center"/>
        <w:rPr>
          <w:rFonts w:ascii="仿宋" w:eastAsia="仿宋" w:hAnsi="仿宋"/>
          <w:sz w:val="28"/>
          <w:szCs w:val="28"/>
        </w:rPr>
      </w:pPr>
      <w:r w:rsidRPr="00FF394A">
        <w:rPr>
          <w:rFonts w:ascii="仿宋" w:eastAsia="仿宋" w:hAnsi="仿宋"/>
          <w:sz w:val="28"/>
          <w:szCs w:val="28"/>
        </w:rPr>
        <w:t xml:space="preserve">                    </w:t>
      </w:r>
      <w:r w:rsidRPr="00AB08D5">
        <w:rPr>
          <w:rFonts w:ascii="仿宋_GB2312" w:eastAsia="仿宋_GB2312" w:hAnsi="仿宋" w:cs="仿宋_GB2312" w:hint="eastAsia"/>
          <w:kern w:val="0"/>
          <w:sz w:val="32"/>
          <w:szCs w:val="32"/>
        </w:rPr>
        <w:t>年</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月</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日</w:t>
      </w:r>
    </w:p>
    <w:p w:rsidR="00846E82" w:rsidRDefault="00846E82" w:rsidP="002B6E47">
      <w:pPr>
        <w:spacing w:line="580" w:lineRule="exact"/>
        <w:jc w:val="left"/>
        <w:rPr>
          <w:rFonts w:ascii="黑体" w:eastAsia="黑体" w:hAnsi="黑体"/>
          <w:bCs/>
          <w:sz w:val="32"/>
          <w:szCs w:val="32"/>
        </w:rPr>
      </w:pPr>
    </w:p>
    <w:p w:rsidR="00846E82" w:rsidRDefault="00846E82" w:rsidP="00FB7FCB">
      <w:pPr>
        <w:spacing w:line="560" w:lineRule="exact"/>
        <w:jc w:val="left"/>
        <w:rPr>
          <w:rFonts w:ascii="黑体" w:eastAsia="黑体" w:hAnsi="黑体"/>
          <w:bCs/>
          <w:sz w:val="32"/>
          <w:szCs w:val="32"/>
        </w:rPr>
      </w:pPr>
    </w:p>
    <w:p w:rsidR="00846E82" w:rsidRDefault="00846E82" w:rsidP="00FB7FCB">
      <w:pPr>
        <w:spacing w:line="560" w:lineRule="exact"/>
        <w:jc w:val="left"/>
        <w:rPr>
          <w:rFonts w:ascii="黑体" w:eastAsia="黑体" w:hAnsi="黑体"/>
          <w:bCs/>
          <w:sz w:val="32"/>
          <w:szCs w:val="32"/>
        </w:rPr>
      </w:pPr>
    </w:p>
    <w:p w:rsidR="00846E82" w:rsidRDefault="00846E82" w:rsidP="00FB7FCB">
      <w:pPr>
        <w:spacing w:line="560" w:lineRule="exact"/>
        <w:jc w:val="left"/>
        <w:rPr>
          <w:rFonts w:ascii="黑体" w:eastAsia="黑体" w:hAnsi="黑体"/>
          <w:bCs/>
          <w:sz w:val="32"/>
          <w:szCs w:val="32"/>
        </w:rPr>
      </w:pPr>
    </w:p>
    <w:p w:rsidR="00846E82" w:rsidRDefault="00846E82" w:rsidP="00FB7FCB">
      <w:pPr>
        <w:spacing w:line="560" w:lineRule="exact"/>
        <w:jc w:val="left"/>
        <w:rPr>
          <w:rFonts w:ascii="黑体" w:eastAsia="黑体" w:hAnsi="黑体"/>
          <w:bCs/>
          <w:sz w:val="32"/>
          <w:szCs w:val="32"/>
        </w:rPr>
      </w:pPr>
    </w:p>
    <w:p w:rsidR="00846E82" w:rsidRDefault="00846E82" w:rsidP="00FB7FCB">
      <w:pPr>
        <w:spacing w:line="560" w:lineRule="exact"/>
        <w:jc w:val="left"/>
        <w:rPr>
          <w:rFonts w:ascii="黑体" w:eastAsia="黑体" w:hAnsi="黑体"/>
          <w:bCs/>
          <w:sz w:val="32"/>
          <w:szCs w:val="32"/>
        </w:rPr>
      </w:pPr>
    </w:p>
    <w:p w:rsidR="00846E82" w:rsidRPr="002C25BC" w:rsidRDefault="00846E82" w:rsidP="00FB7FCB">
      <w:pPr>
        <w:spacing w:line="560" w:lineRule="exact"/>
        <w:jc w:val="left"/>
        <w:rPr>
          <w:rFonts w:ascii="黑体" w:eastAsia="黑体" w:hAnsi="黑体" w:cs="仿宋_GB2312"/>
          <w:b/>
          <w:sz w:val="32"/>
          <w:szCs w:val="32"/>
        </w:rPr>
      </w:pPr>
      <w:r w:rsidRPr="002C25BC">
        <w:rPr>
          <w:rFonts w:ascii="黑体" w:eastAsia="黑体" w:hAnsi="黑体" w:hint="eastAsia"/>
          <w:bCs/>
          <w:sz w:val="32"/>
          <w:szCs w:val="32"/>
        </w:rPr>
        <w:lastRenderedPageBreak/>
        <w:t>附件</w:t>
      </w:r>
      <w:r>
        <w:rPr>
          <w:rFonts w:ascii="黑体" w:eastAsia="黑体" w:hAnsi="黑体"/>
          <w:bCs/>
          <w:sz w:val="32"/>
          <w:szCs w:val="32"/>
        </w:rPr>
        <w:t>4</w:t>
      </w:r>
    </w:p>
    <w:p w:rsidR="00846E82" w:rsidRPr="00FF394A" w:rsidRDefault="00846E82" w:rsidP="00FB7FCB">
      <w:pPr>
        <w:spacing w:line="560" w:lineRule="exact"/>
        <w:jc w:val="center"/>
        <w:rPr>
          <w:rFonts w:ascii="仿宋" w:eastAsia="仿宋" w:hAnsi="仿宋" w:cs="仿宋_GB2312"/>
          <w:b/>
          <w:sz w:val="36"/>
          <w:szCs w:val="36"/>
        </w:rPr>
      </w:pPr>
      <w:r w:rsidRPr="00FF394A">
        <w:rPr>
          <w:rFonts w:ascii="仿宋" w:eastAsia="仿宋" w:hAnsi="仿宋" w:cs="仿宋_GB2312" w:hint="eastAsia"/>
          <w:b/>
          <w:sz w:val="36"/>
          <w:szCs w:val="36"/>
        </w:rPr>
        <w:t>券商信息一览表</w:t>
      </w:r>
    </w:p>
    <w:tbl>
      <w:tblPr>
        <w:tblW w:w="1011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2951"/>
        <w:gridCol w:w="1984"/>
        <w:gridCol w:w="2888"/>
      </w:tblGrid>
      <w:tr w:rsidR="00846E82" w:rsidRPr="00187C45" w:rsidTr="00C80BD3">
        <w:trPr>
          <w:trHeight w:val="638"/>
          <w:jc w:val="center"/>
        </w:trPr>
        <w:tc>
          <w:tcPr>
            <w:tcW w:w="2295" w:type="dxa"/>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公司名称</w:t>
            </w:r>
          </w:p>
        </w:tc>
        <w:tc>
          <w:tcPr>
            <w:tcW w:w="2951" w:type="dxa"/>
            <w:vAlign w:val="center"/>
          </w:tcPr>
          <w:p w:rsidR="00846E82" w:rsidRPr="00AB08D5" w:rsidRDefault="00846E82" w:rsidP="00FB7FCB">
            <w:pPr>
              <w:jc w:val="center"/>
              <w:rPr>
                <w:rFonts w:ascii="仿宋_GB2312" w:eastAsia="仿宋_GB2312" w:hAnsi="仿宋" w:cs="仿宋_GB2312"/>
                <w:sz w:val="32"/>
                <w:szCs w:val="32"/>
              </w:rPr>
            </w:pPr>
          </w:p>
        </w:tc>
        <w:tc>
          <w:tcPr>
            <w:tcW w:w="1984" w:type="dxa"/>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注册资金</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2295" w:type="dxa"/>
            <w:vAlign w:val="center"/>
          </w:tcPr>
          <w:p w:rsidR="00846E82" w:rsidRPr="00AB08D5" w:rsidRDefault="00846E82" w:rsidP="00FB7FCB">
            <w:pPr>
              <w:widowControl/>
              <w:jc w:val="center"/>
              <w:textAlignment w:val="center"/>
              <w:rPr>
                <w:rFonts w:ascii="仿宋_GB2312" w:eastAsia="仿宋_GB2312" w:hAnsi="仿宋" w:cs="仿宋_GB2312"/>
                <w:sz w:val="32"/>
                <w:szCs w:val="32"/>
              </w:rPr>
            </w:pPr>
            <w:r w:rsidRPr="00AB08D5">
              <w:rPr>
                <w:rFonts w:ascii="仿宋_GB2312" w:eastAsia="仿宋_GB2312" w:hAnsi="仿宋" w:cs="仿宋_GB2312" w:hint="eastAsia"/>
                <w:kern w:val="0"/>
                <w:sz w:val="32"/>
                <w:szCs w:val="32"/>
              </w:rPr>
              <w:t>公司地址</w:t>
            </w:r>
          </w:p>
        </w:tc>
        <w:tc>
          <w:tcPr>
            <w:tcW w:w="2951" w:type="dxa"/>
            <w:vAlign w:val="center"/>
          </w:tcPr>
          <w:p w:rsidR="00846E82" w:rsidRPr="00AB08D5" w:rsidRDefault="00846E82" w:rsidP="00FB7FCB">
            <w:pPr>
              <w:jc w:val="center"/>
              <w:rPr>
                <w:rFonts w:ascii="仿宋_GB2312" w:eastAsia="仿宋_GB2312" w:hAnsi="仿宋" w:cs="仿宋_GB2312"/>
                <w:sz w:val="32"/>
                <w:szCs w:val="32"/>
              </w:rPr>
            </w:pPr>
          </w:p>
        </w:tc>
        <w:tc>
          <w:tcPr>
            <w:tcW w:w="1984" w:type="dxa"/>
            <w:vAlign w:val="center"/>
          </w:tcPr>
          <w:p w:rsidR="00846E82" w:rsidRPr="00AB08D5" w:rsidRDefault="00846E82" w:rsidP="00FB7FCB">
            <w:pPr>
              <w:widowControl/>
              <w:jc w:val="center"/>
              <w:textAlignment w:val="center"/>
              <w:rPr>
                <w:rFonts w:ascii="仿宋_GB2312" w:eastAsia="仿宋_GB2312" w:hAnsi="仿宋" w:cs="仿宋_GB2312"/>
                <w:sz w:val="32"/>
                <w:szCs w:val="32"/>
              </w:rPr>
            </w:pPr>
            <w:r w:rsidRPr="00AB08D5">
              <w:rPr>
                <w:rFonts w:ascii="仿宋_GB2312" w:eastAsia="仿宋_GB2312" w:hAnsi="仿宋" w:cs="仿宋_GB2312" w:hint="eastAsia"/>
                <w:kern w:val="0"/>
                <w:sz w:val="32"/>
                <w:szCs w:val="32"/>
              </w:rPr>
              <w:t>成立日期</w:t>
            </w:r>
          </w:p>
        </w:tc>
        <w:tc>
          <w:tcPr>
            <w:tcW w:w="2888" w:type="dxa"/>
          </w:tcPr>
          <w:p w:rsidR="00846E82" w:rsidRPr="00AB08D5" w:rsidRDefault="00846E82" w:rsidP="00FB7FCB">
            <w:pPr>
              <w:tabs>
                <w:tab w:val="left" w:pos="1790"/>
              </w:tabs>
              <w:rPr>
                <w:rFonts w:ascii="仿宋_GB2312" w:eastAsia="仿宋_GB2312" w:hAnsi="仿宋" w:cs="仿宋_GB2312"/>
                <w:sz w:val="32"/>
                <w:szCs w:val="32"/>
              </w:rPr>
            </w:pPr>
          </w:p>
        </w:tc>
      </w:tr>
      <w:tr w:rsidR="00846E82" w:rsidRPr="00187C45" w:rsidTr="00C80BD3">
        <w:trPr>
          <w:trHeight w:val="638"/>
          <w:jc w:val="center"/>
        </w:trPr>
        <w:tc>
          <w:tcPr>
            <w:tcW w:w="2295" w:type="dxa"/>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联系人</w:t>
            </w:r>
          </w:p>
        </w:tc>
        <w:tc>
          <w:tcPr>
            <w:tcW w:w="2951" w:type="dxa"/>
            <w:vAlign w:val="center"/>
          </w:tcPr>
          <w:p w:rsidR="00846E82" w:rsidRPr="00AB08D5" w:rsidRDefault="00846E82" w:rsidP="00FB7FCB">
            <w:pPr>
              <w:jc w:val="center"/>
              <w:rPr>
                <w:rFonts w:ascii="仿宋_GB2312" w:eastAsia="仿宋_GB2312" w:hAnsi="仿宋" w:cs="仿宋_GB2312"/>
                <w:sz w:val="32"/>
                <w:szCs w:val="32"/>
              </w:rPr>
            </w:pPr>
          </w:p>
        </w:tc>
        <w:tc>
          <w:tcPr>
            <w:tcW w:w="1984" w:type="dxa"/>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联系电话</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7230" w:type="dxa"/>
            <w:gridSpan w:val="3"/>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法定代表人姓名</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7230" w:type="dxa"/>
            <w:gridSpan w:val="3"/>
            <w:vAlign w:val="center"/>
          </w:tcPr>
          <w:p w:rsidR="00846E82" w:rsidRPr="00AB08D5" w:rsidRDefault="00846E82" w:rsidP="00AB08D5">
            <w:pPr>
              <w:widowControl/>
              <w:spacing w:line="400" w:lineRule="exact"/>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全国中小企业股份转让系统（</w:t>
            </w:r>
            <w:r w:rsidRPr="00AB08D5">
              <w:rPr>
                <w:rFonts w:ascii="仿宋_GB2312" w:eastAsia="仿宋_GB2312" w:hAnsi="仿宋" w:cs="仿宋_GB2312"/>
                <w:kern w:val="0"/>
                <w:sz w:val="32"/>
                <w:szCs w:val="32"/>
              </w:rPr>
              <w:t>NEEQ</w:t>
            </w:r>
            <w:r w:rsidRPr="00AB08D5">
              <w:rPr>
                <w:rFonts w:ascii="仿宋_GB2312" w:eastAsia="仿宋_GB2312" w:hAnsi="仿宋" w:cs="仿宋_GB2312" w:hint="eastAsia"/>
                <w:kern w:val="0"/>
                <w:sz w:val="32"/>
                <w:szCs w:val="32"/>
              </w:rPr>
              <w:t>）主办券商资格证件号码</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7230" w:type="dxa"/>
            <w:gridSpan w:val="3"/>
            <w:vAlign w:val="center"/>
          </w:tcPr>
          <w:p w:rsidR="00846E82" w:rsidRPr="00AB08D5" w:rsidRDefault="00846E82" w:rsidP="00FB7FCB">
            <w:pPr>
              <w:widowControl/>
              <w:jc w:val="center"/>
              <w:textAlignment w:val="center"/>
              <w:rPr>
                <w:rFonts w:ascii="仿宋_GB2312" w:eastAsia="仿宋_GB2312" w:hAnsi="仿宋" w:cs="仿宋_GB2312"/>
                <w:color w:val="FF0000"/>
                <w:kern w:val="0"/>
                <w:sz w:val="32"/>
                <w:szCs w:val="32"/>
              </w:rPr>
            </w:pPr>
            <w:r w:rsidRPr="00187C45">
              <w:rPr>
                <w:rFonts w:ascii="仿宋_GB2312" w:eastAsia="仿宋_GB2312" w:hAnsi="仿宋" w:hint="eastAsia"/>
                <w:color w:val="000000"/>
                <w:sz w:val="32"/>
                <w:szCs w:val="32"/>
              </w:rPr>
              <w:t>按《证券公司分类监管规定》，由国务院最新公布的证券公司分类级别</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7230" w:type="dxa"/>
            <w:gridSpan w:val="3"/>
            <w:vAlign w:val="center"/>
          </w:tcPr>
          <w:p w:rsidR="00846E82" w:rsidRPr="00AB08D5" w:rsidRDefault="00846E82" w:rsidP="00FB7FCB">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最近三年是否受过监管部门处罚，是否有不良信用记录</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638"/>
          <w:jc w:val="center"/>
        </w:trPr>
        <w:tc>
          <w:tcPr>
            <w:tcW w:w="7230" w:type="dxa"/>
            <w:gridSpan w:val="3"/>
            <w:vAlign w:val="center"/>
          </w:tcPr>
          <w:p w:rsidR="00846E82" w:rsidRPr="00AB08D5" w:rsidRDefault="00846E82" w:rsidP="00C80BD3">
            <w:pPr>
              <w:widowControl/>
              <w:jc w:val="center"/>
              <w:textAlignment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在</w:t>
            </w:r>
            <w:r>
              <w:rPr>
                <w:rFonts w:ascii="仿宋_GB2312" w:eastAsia="仿宋_GB2312" w:hAnsi="仿宋" w:cs="仿宋_GB2312" w:hint="eastAsia"/>
                <w:kern w:val="0"/>
                <w:sz w:val="32"/>
                <w:szCs w:val="32"/>
              </w:rPr>
              <w:t>广州</w:t>
            </w:r>
            <w:r w:rsidRPr="00AB08D5">
              <w:rPr>
                <w:rFonts w:ascii="仿宋_GB2312" w:eastAsia="仿宋_GB2312" w:hAnsi="仿宋" w:cs="仿宋_GB2312" w:hint="eastAsia"/>
                <w:kern w:val="0"/>
                <w:sz w:val="32"/>
                <w:szCs w:val="32"/>
              </w:rPr>
              <w:t>是否设有分支机构</w:t>
            </w:r>
          </w:p>
        </w:tc>
        <w:tc>
          <w:tcPr>
            <w:tcW w:w="2888" w:type="dxa"/>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2935"/>
          <w:jc w:val="center"/>
        </w:trPr>
        <w:tc>
          <w:tcPr>
            <w:tcW w:w="2295" w:type="dxa"/>
          </w:tcPr>
          <w:p w:rsidR="00846E82" w:rsidRPr="00AB08D5" w:rsidRDefault="00846E82" w:rsidP="00FB7FCB">
            <w:pPr>
              <w:tabs>
                <w:tab w:val="left" w:pos="1790"/>
              </w:tabs>
              <w:jc w:val="left"/>
              <w:rPr>
                <w:rFonts w:ascii="仿宋_GB2312" w:eastAsia="仿宋_GB2312" w:hAnsi="仿宋" w:cs="仿宋_GB2312"/>
                <w:kern w:val="0"/>
                <w:sz w:val="32"/>
                <w:szCs w:val="32"/>
              </w:rPr>
            </w:pPr>
          </w:p>
          <w:p w:rsidR="00846E82" w:rsidRDefault="00846E82" w:rsidP="00C80BD3">
            <w:pPr>
              <w:tabs>
                <w:tab w:val="left" w:pos="1790"/>
              </w:tabs>
              <w:jc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单位简介</w:t>
            </w:r>
          </w:p>
          <w:p w:rsidR="00846E82" w:rsidRPr="00AB08D5" w:rsidRDefault="00846E82" w:rsidP="00C80BD3">
            <w:pPr>
              <w:tabs>
                <w:tab w:val="left" w:pos="1790"/>
              </w:tabs>
              <w:jc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及概况</w:t>
            </w:r>
          </w:p>
          <w:p w:rsidR="00846E82" w:rsidRPr="00AB08D5" w:rsidRDefault="00846E82" w:rsidP="00FB7FCB">
            <w:pPr>
              <w:tabs>
                <w:tab w:val="left" w:pos="1790"/>
              </w:tabs>
              <w:jc w:val="left"/>
              <w:rPr>
                <w:rFonts w:ascii="仿宋_GB2312" w:eastAsia="仿宋_GB2312" w:hAnsi="仿宋" w:cs="仿宋_GB2312"/>
                <w:kern w:val="0"/>
                <w:sz w:val="32"/>
                <w:szCs w:val="32"/>
              </w:rPr>
            </w:pPr>
          </w:p>
        </w:tc>
        <w:tc>
          <w:tcPr>
            <w:tcW w:w="7823" w:type="dxa"/>
            <w:gridSpan w:val="3"/>
          </w:tcPr>
          <w:p w:rsidR="00846E82" w:rsidRPr="00AB08D5" w:rsidRDefault="00846E82" w:rsidP="00FB7FCB">
            <w:pPr>
              <w:tabs>
                <w:tab w:val="left" w:pos="1790"/>
              </w:tabs>
              <w:jc w:val="left"/>
              <w:rPr>
                <w:rFonts w:ascii="仿宋_GB2312" w:eastAsia="仿宋_GB2312" w:hAnsi="仿宋" w:cs="仿宋_GB2312"/>
                <w:sz w:val="32"/>
                <w:szCs w:val="32"/>
              </w:rPr>
            </w:pPr>
          </w:p>
        </w:tc>
      </w:tr>
      <w:tr w:rsidR="00846E82" w:rsidRPr="00187C45" w:rsidTr="00C80BD3">
        <w:trPr>
          <w:trHeight w:val="795"/>
          <w:jc w:val="center"/>
        </w:trPr>
        <w:tc>
          <w:tcPr>
            <w:tcW w:w="2295" w:type="dxa"/>
          </w:tcPr>
          <w:p w:rsidR="00846E82" w:rsidRPr="00AB08D5" w:rsidRDefault="00846E82" w:rsidP="00C80BD3">
            <w:pPr>
              <w:tabs>
                <w:tab w:val="left" w:pos="1790"/>
              </w:tabs>
              <w:spacing w:line="400" w:lineRule="exact"/>
              <w:jc w:val="center"/>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是否具有做市商资格</w:t>
            </w:r>
          </w:p>
        </w:tc>
        <w:tc>
          <w:tcPr>
            <w:tcW w:w="7823" w:type="dxa"/>
            <w:gridSpan w:val="3"/>
          </w:tcPr>
          <w:p w:rsidR="00846E82" w:rsidRPr="00AB08D5" w:rsidRDefault="00846E82" w:rsidP="00FB7FCB">
            <w:pPr>
              <w:tabs>
                <w:tab w:val="left" w:pos="1790"/>
              </w:tabs>
              <w:jc w:val="left"/>
              <w:rPr>
                <w:rFonts w:ascii="仿宋_GB2312" w:eastAsia="仿宋_GB2312" w:hAnsi="仿宋" w:cs="仿宋_GB2312"/>
                <w:sz w:val="32"/>
                <w:szCs w:val="32"/>
              </w:rPr>
            </w:pPr>
          </w:p>
        </w:tc>
      </w:tr>
    </w:tbl>
    <w:p w:rsidR="00846E82" w:rsidRPr="00AB08D5" w:rsidRDefault="00846E82" w:rsidP="00FB7FCB">
      <w:pPr>
        <w:tabs>
          <w:tab w:val="left" w:pos="1440"/>
        </w:tabs>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不足填写部分可另附文字说明</w:t>
      </w:r>
    </w:p>
    <w:p w:rsidR="00846E82" w:rsidRPr="00AB08D5" w:rsidRDefault="00846E82" w:rsidP="005137DB">
      <w:pPr>
        <w:tabs>
          <w:tab w:val="left" w:pos="1440"/>
        </w:tabs>
        <w:ind w:leftChars="1216" w:left="4954" w:hangingChars="750" w:hanging="2400"/>
        <w:rPr>
          <w:rFonts w:ascii="仿宋_GB2312" w:eastAsia="仿宋_GB2312" w:hAnsi="仿宋" w:cs="仿宋_GB2312"/>
          <w:kern w:val="0"/>
          <w:sz w:val="32"/>
          <w:szCs w:val="32"/>
        </w:rPr>
      </w:pPr>
      <w:r w:rsidRPr="00AB08D5">
        <w:rPr>
          <w:rFonts w:ascii="仿宋_GB2312" w:eastAsia="仿宋_GB2312" w:hAnsi="仿宋" w:cs="仿宋_GB2312" w:hint="eastAsia"/>
          <w:kern w:val="0"/>
          <w:sz w:val="32"/>
          <w:szCs w:val="32"/>
        </w:rPr>
        <w:t>投标人法定代表人或授权委托人（签字）：单位盖章</w:t>
      </w:r>
    </w:p>
    <w:p w:rsidR="00846E82" w:rsidRPr="00FF394A" w:rsidRDefault="00846E82" w:rsidP="00FB7FCB">
      <w:pPr>
        <w:tabs>
          <w:tab w:val="left" w:pos="1440"/>
        </w:tabs>
        <w:jc w:val="center"/>
        <w:rPr>
          <w:rFonts w:ascii="仿宋" w:eastAsia="仿宋" w:hAnsi="仿宋"/>
          <w:sz w:val="28"/>
          <w:szCs w:val="28"/>
        </w:rPr>
      </w:pPr>
      <w:r w:rsidRPr="00FF394A">
        <w:rPr>
          <w:rFonts w:ascii="仿宋" w:eastAsia="仿宋" w:hAnsi="仿宋"/>
          <w:sz w:val="28"/>
          <w:szCs w:val="28"/>
        </w:rPr>
        <w:t xml:space="preserve">                    </w:t>
      </w:r>
      <w:r w:rsidRPr="00AB08D5">
        <w:rPr>
          <w:rFonts w:ascii="仿宋_GB2312" w:eastAsia="仿宋_GB2312" w:hAnsi="仿宋" w:cs="仿宋_GB2312" w:hint="eastAsia"/>
          <w:kern w:val="0"/>
          <w:sz w:val="32"/>
          <w:szCs w:val="32"/>
        </w:rPr>
        <w:t>年</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月</w:t>
      </w:r>
      <w:r w:rsidRPr="00AB08D5">
        <w:rPr>
          <w:rFonts w:ascii="仿宋_GB2312" w:eastAsia="仿宋_GB2312" w:hAnsi="仿宋" w:cs="仿宋_GB2312"/>
          <w:kern w:val="0"/>
          <w:sz w:val="32"/>
          <w:szCs w:val="32"/>
        </w:rPr>
        <w:t xml:space="preserve">   </w:t>
      </w:r>
      <w:r w:rsidRPr="00AB08D5">
        <w:rPr>
          <w:rFonts w:ascii="仿宋_GB2312" w:eastAsia="仿宋_GB2312" w:hAnsi="仿宋" w:cs="仿宋_GB2312" w:hint="eastAsia"/>
          <w:kern w:val="0"/>
          <w:sz w:val="32"/>
          <w:szCs w:val="32"/>
        </w:rPr>
        <w:t>日</w:t>
      </w:r>
    </w:p>
    <w:p w:rsidR="00846E82" w:rsidRPr="002C25BC" w:rsidRDefault="00846E82" w:rsidP="00FB7FCB">
      <w:pPr>
        <w:spacing w:line="560" w:lineRule="exact"/>
        <w:jc w:val="left"/>
        <w:rPr>
          <w:rFonts w:ascii="黑体" w:eastAsia="黑体" w:hAnsi="黑体" w:cs="仿宋_GB2312"/>
          <w:b/>
          <w:sz w:val="36"/>
          <w:szCs w:val="36"/>
        </w:rPr>
      </w:pPr>
      <w:r w:rsidRPr="002C25BC">
        <w:rPr>
          <w:rFonts w:ascii="黑体" w:eastAsia="黑体" w:hAnsi="黑体" w:hint="eastAsia"/>
          <w:bCs/>
          <w:sz w:val="32"/>
          <w:szCs w:val="32"/>
        </w:rPr>
        <w:lastRenderedPageBreak/>
        <w:t>附件</w:t>
      </w:r>
      <w:r>
        <w:rPr>
          <w:rFonts w:ascii="黑体" w:eastAsia="黑体" w:hAnsi="黑体"/>
          <w:bCs/>
          <w:sz w:val="32"/>
          <w:szCs w:val="32"/>
        </w:rPr>
        <w:t>5</w:t>
      </w:r>
    </w:p>
    <w:p w:rsidR="00846E82" w:rsidRDefault="00846E82" w:rsidP="00FB7FCB">
      <w:pPr>
        <w:spacing w:line="560" w:lineRule="exact"/>
        <w:jc w:val="center"/>
        <w:rPr>
          <w:rFonts w:ascii="仿宋_GB2312" w:eastAsia="仿宋_GB2312"/>
          <w:sz w:val="32"/>
          <w:szCs w:val="32"/>
        </w:rPr>
      </w:pPr>
    </w:p>
    <w:p w:rsidR="00846E82" w:rsidRPr="002C25BC" w:rsidRDefault="00846E82" w:rsidP="00FB7FCB">
      <w:pPr>
        <w:spacing w:line="560" w:lineRule="exact"/>
        <w:jc w:val="center"/>
        <w:rPr>
          <w:rFonts w:ascii="仿宋_GB2312" w:eastAsia="仿宋_GB2312"/>
          <w:sz w:val="32"/>
          <w:szCs w:val="32"/>
        </w:rPr>
      </w:pPr>
      <w:r w:rsidRPr="002C25BC">
        <w:rPr>
          <w:rFonts w:ascii="仿宋_GB2312" w:eastAsia="仿宋_GB2312" w:hint="eastAsia"/>
          <w:sz w:val="32"/>
          <w:szCs w:val="32"/>
        </w:rPr>
        <w:t>广州纺织服装研究院有限公司新三板推荐挂牌</w:t>
      </w:r>
    </w:p>
    <w:p w:rsidR="00846E82" w:rsidRPr="00226683" w:rsidRDefault="00846E82" w:rsidP="00FB7FCB">
      <w:pPr>
        <w:spacing w:line="560" w:lineRule="exact"/>
        <w:jc w:val="center"/>
        <w:rPr>
          <w:rFonts w:ascii="仿宋" w:eastAsia="仿宋" w:hAnsi="仿宋" w:cs="仿宋_GB2312"/>
          <w:b/>
          <w:sz w:val="32"/>
          <w:szCs w:val="32"/>
        </w:rPr>
      </w:pPr>
      <w:r w:rsidRPr="00226683">
        <w:rPr>
          <w:rFonts w:ascii="仿宋" w:eastAsia="仿宋" w:hAnsi="仿宋" w:cs="Arial" w:hint="eastAsia"/>
          <w:b/>
          <w:kern w:val="0"/>
          <w:sz w:val="32"/>
          <w:szCs w:val="32"/>
        </w:rPr>
        <w:t>主办券商</w:t>
      </w:r>
      <w:r w:rsidRPr="00226683">
        <w:rPr>
          <w:rFonts w:ascii="仿宋" w:eastAsia="仿宋" w:hAnsi="仿宋" w:cs="仿宋_GB2312" w:hint="eastAsia"/>
          <w:b/>
          <w:sz w:val="32"/>
          <w:szCs w:val="32"/>
        </w:rPr>
        <w:t>报价表</w:t>
      </w:r>
    </w:p>
    <w:p w:rsidR="00846E82" w:rsidRPr="00FF394A" w:rsidRDefault="00846E82" w:rsidP="00FB7FCB">
      <w:pPr>
        <w:tabs>
          <w:tab w:val="left" w:pos="1440"/>
        </w:tabs>
        <w:rPr>
          <w:rFonts w:ascii="仿宋" w:eastAsia="仿宋" w:hAnsi="仿宋"/>
        </w:rPr>
      </w:pPr>
    </w:p>
    <w:p w:rsidR="00846E82" w:rsidRDefault="00846E82" w:rsidP="002C25BC">
      <w:pPr>
        <w:tabs>
          <w:tab w:val="left" w:pos="1440"/>
        </w:tabs>
        <w:rPr>
          <w:rFonts w:ascii="仿宋_GB2312" w:eastAsia="仿宋_GB2312" w:hAnsi="仿宋"/>
          <w:sz w:val="32"/>
          <w:szCs w:val="32"/>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2495"/>
        <w:gridCol w:w="2728"/>
        <w:gridCol w:w="2829"/>
      </w:tblGrid>
      <w:tr w:rsidR="00DC18AF" w:rsidRPr="000A7891" w:rsidTr="008E5A5F">
        <w:trPr>
          <w:jc w:val="center"/>
        </w:trPr>
        <w:tc>
          <w:tcPr>
            <w:tcW w:w="2978" w:type="dxa"/>
            <w:vAlign w:val="center"/>
          </w:tcPr>
          <w:p w:rsidR="00DC18AF" w:rsidRPr="000A7891" w:rsidRDefault="00DC18AF" w:rsidP="008E5A5F">
            <w:pPr>
              <w:spacing w:after="160" w:line="360" w:lineRule="auto"/>
              <w:jc w:val="center"/>
              <w:rPr>
                <w:rFonts w:ascii="仿宋_GB2312" w:eastAsia="仿宋_GB2312" w:hAnsi="宋体"/>
                <w:sz w:val="28"/>
                <w:szCs w:val="28"/>
              </w:rPr>
            </w:pPr>
            <w:r w:rsidRPr="000A7891">
              <w:rPr>
                <w:rFonts w:ascii="仿宋_GB2312" w:eastAsia="仿宋_GB2312" w:hAnsi="宋体" w:hint="eastAsia"/>
                <w:sz w:val="28"/>
                <w:szCs w:val="28"/>
              </w:rPr>
              <w:t>项目名称</w:t>
            </w:r>
          </w:p>
        </w:tc>
        <w:tc>
          <w:tcPr>
            <w:tcW w:w="2495" w:type="dxa"/>
          </w:tcPr>
          <w:p w:rsidR="00DC18AF" w:rsidRPr="000A7891" w:rsidRDefault="00DC18AF" w:rsidP="008E5A5F">
            <w:pPr>
              <w:spacing w:after="160" w:line="360" w:lineRule="auto"/>
              <w:jc w:val="center"/>
              <w:rPr>
                <w:rFonts w:ascii="仿宋_GB2312" w:eastAsia="仿宋_GB2312" w:hAnsi="宋体"/>
                <w:sz w:val="28"/>
                <w:szCs w:val="28"/>
              </w:rPr>
            </w:pPr>
            <w:r w:rsidRPr="000A7891">
              <w:rPr>
                <w:rFonts w:ascii="仿宋_GB2312" w:eastAsia="仿宋_GB2312" w:hAnsi="宋体" w:hint="eastAsia"/>
                <w:sz w:val="28"/>
                <w:szCs w:val="28"/>
              </w:rPr>
              <w:t>投标总价</w:t>
            </w:r>
          </w:p>
        </w:tc>
        <w:tc>
          <w:tcPr>
            <w:tcW w:w="2728" w:type="dxa"/>
            <w:vAlign w:val="center"/>
          </w:tcPr>
          <w:p w:rsidR="00DC18AF" w:rsidRPr="000A7891" w:rsidRDefault="00DC18AF" w:rsidP="008E5A5F">
            <w:pPr>
              <w:spacing w:after="160" w:line="360" w:lineRule="auto"/>
              <w:jc w:val="center"/>
              <w:rPr>
                <w:rFonts w:ascii="仿宋_GB2312" w:eastAsia="仿宋_GB2312" w:hAnsi="仿宋"/>
                <w:sz w:val="28"/>
                <w:szCs w:val="28"/>
              </w:rPr>
            </w:pPr>
            <w:r w:rsidRPr="000A7891">
              <w:rPr>
                <w:rFonts w:ascii="仿宋_GB2312" w:eastAsia="仿宋_GB2312" w:hAnsi="仿宋" w:hint="eastAsia"/>
                <w:sz w:val="28"/>
                <w:szCs w:val="28"/>
              </w:rPr>
              <w:t>分项报价</w:t>
            </w:r>
          </w:p>
        </w:tc>
        <w:tc>
          <w:tcPr>
            <w:tcW w:w="2829" w:type="dxa"/>
            <w:vAlign w:val="center"/>
          </w:tcPr>
          <w:p w:rsidR="00DC18AF" w:rsidRPr="000A7891" w:rsidRDefault="00DC18AF" w:rsidP="008E5A5F">
            <w:pPr>
              <w:spacing w:after="160" w:line="360" w:lineRule="auto"/>
              <w:jc w:val="center"/>
              <w:rPr>
                <w:rFonts w:ascii="仿宋_GB2312" w:eastAsia="仿宋_GB2312" w:hAnsi="仿宋"/>
                <w:sz w:val="28"/>
                <w:szCs w:val="28"/>
              </w:rPr>
            </w:pPr>
            <w:r w:rsidRPr="000A7891">
              <w:rPr>
                <w:rFonts w:ascii="仿宋_GB2312" w:eastAsia="仿宋_GB2312" w:hAnsi="宋体" w:hint="eastAsia"/>
                <w:sz w:val="28"/>
                <w:szCs w:val="28"/>
              </w:rPr>
              <w:t>备注</w:t>
            </w:r>
          </w:p>
        </w:tc>
      </w:tr>
      <w:tr w:rsidR="00DC18AF" w:rsidRPr="000A7891" w:rsidTr="008E5A5F">
        <w:trPr>
          <w:jc w:val="center"/>
        </w:trPr>
        <w:tc>
          <w:tcPr>
            <w:tcW w:w="2978" w:type="dxa"/>
            <w:vMerge w:val="restart"/>
            <w:vAlign w:val="center"/>
          </w:tcPr>
          <w:p w:rsidR="00DC18AF" w:rsidRPr="000A7891" w:rsidRDefault="00DC18AF" w:rsidP="008E5A5F">
            <w:pPr>
              <w:spacing w:line="560" w:lineRule="exact"/>
              <w:jc w:val="center"/>
              <w:rPr>
                <w:rFonts w:ascii="仿宋_GB2312" w:eastAsia="仿宋_GB2312"/>
                <w:sz w:val="32"/>
                <w:szCs w:val="32"/>
              </w:rPr>
            </w:pPr>
            <w:r w:rsidRPr="000A7891">
              <w:rPr>
                <w:rFonts w:ascii="仿宋_GB2312" w:eastAsia="仿宋_GB2312" w:hint="eastAsia"/>
                <w:sz w:val="32"/>
                <w:szCs w:val="32"/>
              </w:rPr>
              <w:t>广州纺织服装研究院有限公司新三板推荐挂牌</w:t>
            </w:r>
          </w:p>
          <w:p w:rsidR="00DC18AF" w:rsidRPr="000A7891" w:rsidRDefault="00DC18AF" w:rsidP="008E5A5F">
            <w:pPr>
              <w:keepLines/>
              <w:widowControl/>
              <w:spacing w:after="160" w:line="360" w:lineRule="auto"/>
              <w:jc w:val="left"/>
              <w:rPr>
                <w:rFonts w:ascii="仿宋_GB2312" w:eastAsia="仿宋_GB2312" w:hAnsi="宋体"/>
                <w:kern w:val="28"/>
                <w:sz w:val="28"/>
                <w:szCs w:val="28"/>
              </w:rPr>
            </w:pPr>
          </w:p>
        </w:tc>
        <w:tc>
          <w:tcPr>
            <w:tcW w:w="2495" w:type="dxa"/>
            <w:vMerge w:val="restart"/>
            <w:vAlign w:val="center"/>
          </w:tcPr>
          <w:p w:rsidR="00DC18AF" w:rsidRPr="000A7891" w:rsidRDefault="00DC18AF" w:rsidP="008E5A5F">
            <w:pPr>
              <w:keepLines/>
              <w:widowControl/>
              <w:spacing w:after="160" w:line="360" w:lineRule="auto"/>
              <w:jc w:val="center"/>
              <w:rPr>
                <w:rFonts w:ascii="仿宋_GB2312" w:eastAsia="仿宋_GB2312" w:hAnsi="宋体"/>
                <w:kern w:val="28"/>
                <w:sz w:val="28"/>
                <w:szCs w:val="28"/>
              </w:rPr>
            </w:pPr>
            <w:r w:rsidRPr="000A7891">
              <w:rPr>
                <w:rFonts w:ascii="仿宋_GB2312" w:eastAsia="仿宋_GB2312" w:hAnsi="宋体" w:hint="eastAsia"/>
                <w:kern w:val="28"/>
                <w:sz w:val="28"/>
                <w:szCs w:val="28"/>
              </w:rPr>
              <w:t>人民币大写</w:t>
            </w:r>
          </w:p>
          <w:p w:rsidR="00DC18AF" w:rsidRPr="000A7891" w:rsidRDefault="00DC18AF" w:rsidP="008E5A5F">
            <w:pPr>
              <w:keepLines/>
              <w:widowControl/>
              <w:spacing w:after="160" w:line="360" w:lineRule="auto"/>
              <w:jc w:val="center"/>
              <w:rPr>
                <w:rFonts w:ascii="仿宋_GB2312" w:eastAsia="仿宋_GB2312" w:hAnsi="宋体"/>
                <w:kern w:val="28"/>
                <w:sz w:val="28"/>
                <w:szCs w:val="28"/>
              </w:rPr>
            </w:pPr>
          </w:p>
          <w:p w:rsidR="00DC18AF" w:rsidRPr="000A7891" w:rsidRDefault="00DC18AF" w:rsidP="008E5A5F">
            <w:pPr>
              <w:keepLines/>
              <w:widowControl/>
              <w:spacing w:after="160" w:line="360" w:lineRule="auto"/>
              <w:jc w:val="center"/>
              <w:rPr>
                <w:rFonts w:ascii="仿宋_GB2312" w:eastAsia="仿宋_GB2312" w:hAnsi="宋体"/>
                <w:kern w:val="28"/>
                <w:sz w:val="28"/>
                <w:szCs w:val="28"/>
              </w:rPr>
            </w:pPr>
          </w:p>
          <w:p w:rsidR="00DC18AF" w:rsidRPr="000A7891" w:rsidRDefault="00DC18AF" w:rsidP="008E5A5F">
            <w:pPr>
              <w:keepLines/>
              <w:widowControl/>
              <w:spacing w:after="160" w:line="360" w:lineRule="auto"/>
              <w:jc w:val="center"/>
              <w:rPr>
                <w:rFonts w:ascii="仿宋_GB2312" w:eastAsia="仿宋_GB2312" w:hAnsi="宋体"/>
                <w:kern w:val="28"/>
                <w:sz w:val="28"/>
                <w:szCs w:val="28"/>
              </w:rPr>
            </w:pPr>
            <w:r w:rsidRPr="000A7891">
              <w:rPr>
                <w:rFonts w:ascii="仿宋_GB2312" w:eastAsia="仿宋_GB2312" w:hAnsi="宋体" w:hint="eastAsia"/>
                <w:kern w:val="28"/>
                <w:sz w:val="28"/>
                <w:szCs w:val="28"/>
              </w:rPr>
              <w:t>人民币小写</w:t>
            </w:r>
          </w:p>
        </w:tc>
        <w:tc>
          <w:tcPr>
            <w:tcW w:w="2728" w:type="dxa"/>
            <w:vAlign w:val="center"/>
          </w:tcPr>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推荐挂牌费：</w:t>
            </w:r>
          </w:p>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人民币大写</w:t>
            </w:r>
          </w:p>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人民币小写</w:t>
            </w:r>
          </w:p>
        </w:tc>
        <w:tc>
          <w:tcPr>
            <w:tcW w:w="2829" w:type="dxa"/>
            <w:vMerge w:val="restart"/>
            <w:vAlign w:val="center"/>
          </w:tcPr>
          <w:p w:rsidR="00DC18AF" w:rsidRPr="000A7891" w:rsidRDefault="00DC18AF" w:rsidP="000A7891">
            <w:pPr>
              <w:spacing w:after="160" w:line="360" w:lineRule="auto"/>
              <w:jc w:val="left"/>
              <w:rPr>
                <w:rFonts w:ascii="仿宋_GB2312" w:eastAsia="仿宋_GB2312" w:hAnsi="宋体"/>
                <w:kern w:val="28"/>
                <w:sz w:val="28"/>
                <w:szCs w:val="28"/>
              </w:rPr>
            </w:pPr>
            <w:r w:rsidRPr="000A7891">
              <w:rPr>
                <w:rFonts w:ascii="仿宋_GB2312" w:eastAsia="仿宋_GB2312" w:hAnsi="仿宋" w:hint="eastAsia"/>
                <w:sz w:val="32"/>
                <w:szCs w:val="32"/>
              </w:rPr>
              <w:t>投标总价为推荐挂牌费与</w:t>
            </w:r>
            <w:r w:rsidRPr="000A7891">
              <w:rPr>
                <w:rFonts w:ascii="仿宋_GB2312" w:eastAsia="仿宋_GB2312" w:hAnsi="仿宋"/>
                <w:sz w:val="32"/>
                <w:szCs w:val="32"/>
              </w:rPr>
              <w:t>1</w:t>
            </w:r>
            <w:r w:rsidRPr="000A7891">
              <w:rPr>
                <w:rFonts w:ascii="仿宋_GB2312" w:eastAsia="仿宋_GB2312" w:hAnsi="仿宋" w:hint="eastAsia"/>
                <w:sz w:val="32"/>
                <w:szCs w:val="32"/>
              </w:rPr>
              <w:t>年持续督导费之和。以上总价含投标人为提供本项目服务所产生的差旅费、食宿费、交通费、材料制作费等一切费用。</w:t>
            </w:r>
          </w:p>
        </w:tc>
      </w:tr>
      <w:tr w:rsidR="00DC18AF" w:rsidTr="008E5A5F">
        <w:trPr>
          <w:jc w:val="center"/>
        </w:trPr>
        <w:tc>
          <w:tcPr>
            <w:tcW w:w="2978" w:type="dxa"/>
            <w:vMerge/>
            <w:vAlign w:val="center"/>
          </w:tcPr>
          <w:p w:rsidR="00DC18AF" w:rsidRPr="000A7891" w:rsidRDefault="00DC18AF" w:rsidP="008E5A5F">
            <w:pPr>
              <w:keepLines/>
              <w:widowControl/>
              <w:spacing w:after="160" w:line="360" w:lineRule="auto"/>
              <w:jc w:val="center"/>
              <w:rPr>
                <w:rFonts w:ascii="仿宋_GB2312" w:eastAsia="仿宋_GB2312" w:hAnsi="宋体"/>
                <w:sz w:val="28"/>
                <w:szCs w:val="28"/>
              </w:rPr>
            </w:pPr>
          </w:p>
        </w:tc>
        <w:tc>
          <w:tcPr>
            <w:tcW w:w="2495" w:type="dxa"/>
            <w:vMerge/>
          </w:tcPr>
          <w:p w:rsidR="00DC18AF" w:rsidRPr="000A7891" w:rsidRDefault="00DC18AF" w:rsidP="008E5A5F">
            <w:pPr>
              <w:keepLines/>
              <w:widowControl/>
              <w:spacing w:after="160" w:line="360" w:lineRule="auto"/>
              <w:rPr>
                <w:rFonts w:ascii="仿宋_GB2312" w:eastAsia="仿宋_GB2312" w:hAnsi="宋体"/>
                <w:kern w:val="28"/>
                <w:sz w:val="28"/>
                <w:szCs w:val="28"/>
              </w:rPr>
            </w:pPr>
          </w:p>
        </w:tc>
        <w:tc>
          <w:tcPr>
            <w:tcW w:w="2728" w:type="dxa"/>
            <w:vAlign w:val="center"/>
          </w:tcPr>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持续督导费(每年)：</w:t>
            </w:r>
          </w:p>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人民币大写</w:t>
            </w:r>
          </w:p>
          <w:p w:rsidR="00DC18AF" w:rsidRPr="000A7891" w:rsidRDefault="00DC18AF" w:rsidP="008E5A5F">
            <w:pPr>
              <w:keepLines/>
              <w:widowControl/>
              <w:spacing w:after="160" w:line="360" w:lineRule="auto"/>
              <w:rPr>
                <w:rFonts w:ascii="仿宋_GB2312" w:eastAsia="仿宋_GB2312" w:hAnsi="宋体"/>
                <w:kern w:val="28"/>
                <w:sz w:val="28"/>
                <w:szCs w:val="28"/>
              </w:rPr>
            </w:pPr>
            <w:r w:rsidRPr="000A7891">
              <w:rPr>
                <w:rFonts w:ascii="仿宋_GB2312" w:eastAsia="仿宋_GB2312" w:hAnsi="宋体" w:hint="eastAsia"/>
                <w:kern w:val="28"/>
                <w:sz w:val="28"/>
                <w:szCs w:val="28"/>
              </w:rPr>
              <w:t>人民币小写</w:t>
            </w:r>
          </w:p>
        </w:tc>
        <w:tc>
          <w:tcPr>
            <w:tcW w:w="2829" w:type="dxa"/>
            <w:vMerge/>
            <w:vAlign w:val="center"/>
          </w:tcPr>
          <w:p w:rsidR="00DC18AF" w:rsidRDefault="00DC18AF" w:rsidP="008E5A5F">
            <w:pPr>
              <w:spacing w:after="160" w:line="360" w:lineRule="auto"/>
              <w:jc w:val="center"/>
              <w:rPr>
                <w:rFonts w:ascii="仿宋_GB2312" w:eastAsia="仿宋_GB2312" w:hAnsi="宋体"/>
                <w:kern w:val="28"/>
                <w:sz w:val="28"/>
                <w:szCs w:val="28"/>
              </w:rPr>
            </w:pPr>
          </w:p>
        </w:tc>
      </w:tr>
    </w:tbl>
    <w:p w:rsidR="00846E82" w:rsidRDefault="00846E82" w:rsidP="002C25BC">
      <w:pPr>
        <w:tabs>
          <w:tab w:val="left" w:pos="1440"/>
        </w:tabs>
        <w:rPr>
          <w:rFonts w:ascii="仿宋_GB2312" w:eastAsia="仿宋_GB2312" w:hAnsi="仿宋"/>
          <w:sz w:val="32"/>
          <w:szCs w:val="32"/>
        </w:rPr>
      </w:pPr>
    </w:p>
    <w:p w:rsidR="00846E82" w:rsidRPr="002C25BC" w:rsidRDefault="00846E82" w:rsidP="005137DB">
      <w:pPr>
        <w:tabs>
          <w:tab w:val="left" w:pos="1440"/>
        </w:tabs>
        <w:ind w:firstLineChars="800" w:firstLine="2560"/>
        <w:rPr>
          <w:rFonts w:ascii="仿宋_GB2312" w:eastAsia="仿宋_GB2312" w:hAnsi="仿宋"/>
          <w:sz w:val="32"/>
          <w:szCs w:val="32"/>
        </w:rPr>
      </w:pPr>
      <w:r w:rsidRPr="002C25BC">
        <w:rPr>
          <w:rFonts w:ascii="仿宋_GB2312" w:eastAsia="仿宋_GB2312" w:hAnsi="仿宋" w:hint="eastAsia"/>
          <w:sz w:val="32"/>
          <w:szCs w:val="32"/>
        </w:rPr>
        <w:t>投标人法定代表人或授权委托人（签字）：</w:t>
      </w:r>
    </w:p>
    <w:p w:rsidR="00846E82" w:rsidRPr="002C25BC" w:rsidRDefault="00846E82" w:rsidP="005137DB">
      <w:pPr>
        <w:tabs>
          <w:tab w:val="left" w:pos="1440"/>
        </w:tabs>
        <w:ind w:firstLineChars="1450" w:firstLine="4640"/>
        <w:rPr>
          <w:rFonts w:ascii="仿宋_GB2312" w:eastAsia="仿宋_GB2312" w:hAnsi="仿宋"/>
          <w:sz w:val="32"/>
          <w:szCs w:val="32"/>
        </w:rPr>
      </w:pPr>
      <w:r w:rsidRPr="002C25BC">
        <w:rPr>
          <w:rFonts w:ascii="仿宋_GB2312" w:eastAsia="仿宋_GB2312" w:hAnsi="仿宋" w:hint="eastAsia"/>
          <w:sz w:val="32"/>
          <w:szCs w:val="32"/>
        </w:rPr>
        <w:t>单位盖章</w:t>
      </w:r>
    </w:p>
    <w:p w:rsidR="00846E82" w:rsidRPr="002C25BC" w:rsidRDefault="00846E82" w:rsidP="005137DB">
      <w:pPr>
        <w:tabs>
          <w:tab w:val="left" w:pos="1440"/>
        </w:tabs>
        <w:ind w:firstLineChars="1350" w:firstLine="4320"/>
        <w:rPr>
          <w:rFonts w:ascii="仿宋_GB2312" w:eastAsia="仿宋_GB2312" w:hAnsi="仿宋" w:cs="仿宋_GB2312"/>
          <w:b/>
          <w:sz w:val="32"/>
          <w:szCs w:val="32"/>
        </w:rPr>
      </w:pPr>
      <w:r w:rsidRPr="002C25BC">
        <w:rPr>
          <w:rFonts w:ascii="仿宋_GB2312" w:eastAsia="仿宋_GB2312" w:hAnsi="仿宋" w:hint="eastAsia"/>
          <w:sz w:val="32"/>
          <w:szCs w:val="32"/>
        </w:rPr>
        <w:t>年</w:t>
      </w:r>
      <w:r w:rsidRPr="002C25BC">
        <w:rPr>
          <w:rFonts w:ascii="仿宋_GB2312" w:eastAsia="仿宋_GB2312" w:hAnsi="仿宋"/>
          <w:sz w:val="32"/>
          <w:szCs w:val="32"/>
        </w:rPr>
        <w:t xml:space="preserve">   </w:t>
      </w:r>
      <w:r w:rsidRPr="002C25BC">
        <w:rPr>
          <w:rFonts w:ascii="仿宋_GB2312" w:eastAsia="仿宋_GB2312" w:hAnsi="仿宋" w:hint="eastAsia"/>
          <w:sz w:val="32"/>
          <w:szCs w:val="32"/>
        </w:rPr>
        <w:t>月</w:t>
      </w:r>
      <w:r w:rsidRPr="002C25BC">
        <w:rPr>
          <w:rFonts w:ascii="仿宋_GB2312" w:eastAsia="仿宋_GB2312" w:hAnsi="仿宋"/>
          <w:sz w:val="32"/>
          <w:szCs w:val="32"/>
        </w:rPr>
        <w:t xml:space="preserve">   </w:t>
      </w:r>
      <w:r w:rsidRPr="002C25BC">
        <w:rPr>
          <w:rFonts w:ascii="仿宋_GB2312" w:eastAsia="仿宋_GB2312" w:hAnsi="仿宋" w:hint="eastAsia"/>
          <w:sz w:val="32"/>
          <w:szCs w:val="32"/>
        </w:rPr>
        <w:t>日</w:t>
      </w:r>
    </w:p>
    <w:p w:rsidR="00846E82" w:rsidRPr="00FF394A" w:rsidRDefault="00846E82" w:rsidP="00FB7FCB">
      <w:pPr>
        <w:tabs>
          <w:tab w:val="left" w:pos="1440"/>
        </w:tabs>
        <w:jc w:val="center"/>
        <w:rPr>
          <w:rFonts w:ascii="仿宋" w:eastAsia="仿宋" w:hAnsi="仿宋" w:cs="仿宋_GB2312"/>
          <w:b/>
          <w:sz w:val="36"/>
          <w:szCs w:val="36"/>
        </w:rPr>
      </w:pPr>
    </w:p>
    <w:p w:rsidR="00846E82" w:rsidRPr="00FF394A" w:rsidRDefault="00846E82" w:rsidP="00FB7FCB">
      <w:pPr>
        <w:tabs>
          <w:tab w:val="left" w:pos="1440"/>
        </w:tabs>
        <w:jc w:val="left"/>
        <w:rPr>
          <w:rFonts w:ascii="仿宋" w:eastAsia="仿宋" w:hAnsi="仿宋"/>
          <w:bCs/>
          <w:sz w:val="32"/>
          <w:szCs w:val="32"/>
        </w:rPr>
      </w:pPr>
    </w:p>
    <w:p w:rsidR="00846E82" w:rsidRPr="00FF394A" w:rsidRDefault="00846E82" w:rsidP="00FB7FCB">
      <w:pPr>
        <w:tabs>
          <w:tab w:val="left" w:pos="1440"/>
        </w:tabs>
        <w:jc w:val="left"/>
        <w:rPr>
          <w:rFonts w:ascii="仿宋" w:eastAsia="仿宋" w:hAnsi="仿宋"/>
          <w:bCs/>
          <w:sz w:val="32"/>
          <w:szCs w:val="32"/>
        </w:rPr>
      </w:pPr>
    </w:p>
    <w:p w:rsidR="00846E82" w:rsidRPr="002C25BC" w:rsidRDefault="00846E82" w:rsidP="002C25BC">
      <w:pPr>
        <w:spacing w:line="560" w:lineRule="exact"/>
        <w:jc w:val="left"/>
        <w:rPr>
          <w:rFonts w:ascii="黑体" w:eastAsia="黑体" w:hAnsi="黑体"/>
          <w:bCs/>
          <w:sz w:val="32"/>
          <w:szCs w:val="32"/>
        </w:rPr>
      </w:pPr>
      <w:r w:rsidRPr="002C25BC">
        <w:rPr>
          <w:rFonts w:ascii="黑体" w:eastAsia="黑体" w:hAnsi="黑体" w:hint="eastAsia"/>
          <w:bCs/>
          <w:sz w:val="32"/>
          <w:szCs w:val="32"/>
        </w:rPr>
        <w:lastRenderedPageBreak/>
        <w:t>附件</w:t>
      </w:r>
      <w:r>
        <w:rPr>
          <w:rFonts w:ascii="黑体" w:eastAsia="黑体" w:hAnsi="黑体"/>
          <w:bCs/>
          <w:sz w:val="32"/>
          <w:szCs w:val="32"/>
        </w:rPr>
        <w:t>6</w:t>
      </w:r>
    </w:p>
    <w:p w:rsidR="00846E82" w:rsidRPr="002C25BC" w:rsidRDefault="00846E82" w:rsidP="00FB7FCB">
      <w:pPr>
        <w:tabs>
          <w:tab w:val="left" w:pos="1440"/>
        </w:tabs>
        <w:jc w:val="center"/>
        <w:rPr>
          <w:rFonts w:ascii="仿宋_GB2312" w:eastAsia="仿宋_GB2312" w:hAnsi="仿宋" w:cs="仿宋_GB2312"/>
          <w:b/>
          <w:sz w:val="32"/>
          <w:szCs w:val="32"/>
        </w:rPr>
      </w:pPr>
      <w:r w:rsidRPr="002C25BC">
        <w:rPr>
          <w:rFonts w:ascii="仿宋_GB2312" w:eastAsia="仿宋_GB2312" w:hAnsi="仿宋" w:cs="仿宋_GB2312" w:hint="eastAsia"/>
          <w:b/>
          <w:sz w:val="32"/>
          <w:szCs w:val="32"/>
        </w:rPr>
        <w:t>券商成功推荐挂牌新三板公司清单</w:t>
      </w:r>
    </w:p>
    <w:p w:rsidR="00846E82" w:rsidRPr="00FF394A" w:rsidRDefault="00846E82" w:rsidP="00FB7FCB">
      <w:pPr>
        <w:tabs>
          <w:tab w:val="left" w:pos="1440"/>
        </w:tabs>
        <w:jc w:val="center"/>
        <w:rPr>
          <w:rFonts w:ascii="仿宋" w:eastAsia="仿宋" w:hAnsi="仿宋"/>
        </w:rPr>
      </w:pPr>
    </w:p>
    <w:tbl>
      <w:tblPr>
        <w:tblW w:w="10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
        <w:gridCol w:w="1648"/>
        <w:gridCol w:w="1680"/>
        <w:gridCol w:w="2201"/>
        <w:gridCol w:w="1616"/>
        <w:gridCol w:w="11"/>
        <w:gridCol w:w="1825"/>
        <w:gridCol w:w="1211"/>
      </w:tblGrid>
      <w:tr w:rsidR="00846E82" w:rsidRPr="00187C45" w:rsidTr="00187C45">
        <w:trPr>
          <w:trHeight w:val="721"/>
          <w:jc w:val="center"/>
        </w:trPr>
        <w:tc>
          <w:tcPr>
            <w:tcW w:w="653"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序号</w:t>
            </w:r>
          </w:p>
        </w:tc>
        <w:tc>
          <w:tcPr>
            <w:tcW w:w="1648"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委托时间</w:t>
            </w:r>
          </w:p>
        </w:tc>
        <w:tc>
          <w:tcPr>
            <w:tcW w:w="1680"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成功挂牌时间</w:t>
            </w:r>
          </w:p>
        </w:tc>
        <w:tc>
          <w:tcPr>
            <w:tcW w:w="2201"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挂牌公司名称</w:t>
            </w:r>
          </w:p>
        </w:tc>
        <w:tc>
          <w:tcPr>
            <w:tcW w:w="1616"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行业类型</w:t>
            </w:r>
          </w:p>
        </w:tc>
        <w:tc>
          <w:tcPr>
            <w:tcW w:w="1836" w:type="dxa"/>
            <w:gridSpan w:val="2"/>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营业规模（万元</w:t>
            </w:r>
            <w:r w:rsidRPr="00187C45">
              <w:rPr>
                <w:rFonts w:ascii="仿宋_GB2312" w:eastAsia="仿宋_GB2312" w:hAnsi="仿宋"/>
                <w:sz w:val="32"/>
                <w:szCs w:val="32"/>
              </w:rPr>
              <w:t>/</w:t>
            </w:r>
            <w:r w:rsidRPr="00187C45">
              <w:rPr>
                <w:rFonts w:ascii="仿宋_GB2312" w:eastAsia="仿宋_GB2312" w:hAnsi="仿宋" w:hint="eastAsia"/>
                <w:sz w:val="32"/>
                <w:szCs w:val="32"/>
              </w:rPr>
              <w:t>年）</w:t>
            </w:r>
          </w:p>
        </w:tc>
        <w:tc>
          <w:tcPr>
            <w:tcW w:w="1211" w:type="dxa"/>
            <w:vAlign w:val="center"/>
          </w:tcPr>
          <w:p w:rsidR="00846E82" w:rsidRPr="00187C45" w:rsidRDefault="00846E82" w:rsidP="00187C45">
            <w:pPr>
              <w:tabs>
                <w:tab w:val="left" w:pos="1440"/>
              </w:tabs>
              <w:jc w:val="center"/>
              <w:rPr>
                <w:rFonts w:ascii="仿宋_GB2312" w:eastAsia="仿宋_GB2312" w:hAnsi="仿宋"/>
                <w:sz w:val="32"/>
                <w:szCs w:val="32"/>
              </w:rPr>
            </w:pPr>
            <w:r w:rsidRPr="00187C45">
              <w:rPr>
                <w:rFonts w:ascii="仿宋_GB2312" w:eastAsia="仿宋_GB2312" w:hAnsi="仿宋" w:hint="eastAsia"/>
                <w:sz w:val="32"/>
                <w:szCs w:val="32"/>
              </w:rPr>
              <w:t>备注</w:t>
            </w:r>
          </w:p>
        </w:tc>
      </w:tr>
      <w:tr w:rsidR="00846E82" w:rsidRPr="00187C45" w:rsidTr="00187C45">
        <w:trPr>
          <w:trHeight w:val="721"/>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57"/>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57"/>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21"/>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21"/>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57"/>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57"/>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21"/>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r w:rsidR="00846E82" w:rsidRPr="00187C45" w:rsidTr="00187C45">
        <w:trPr>
          <w:trHeight w:val="757"/>
          <w:jc w:val="center"/>
        </w:trPr>
        <w:tc>
          <w:tcPr>
            <w:tcW w:w="653" w:type="dxa"/>
          </w:tcPr>
          <w:p w:rsidR="00846E82" w:rsidRPr="00187C45" w:rsidRDefault="00846E82" w:rsidP="00187C45">
            <w:pPr>
              <w:tabs>
                <w:tab w:val="left" w:pos="1440"/>
              </w:tabs>
              <w:rPr>
                <w:rFonts w:ascii="仿宋_GB2312" w:eastAsia="仿宋_GB2312" w:hAnsi="仿宋"/>
                <w:sz w:val="32"/>
                <w:szCs w:val="32"/>
              </w:rPr>
            </w:pPr>
          </w:p>
        </w:tc>
        <w:tc>
          <w:tcPr>
            <w:tcW w:w="1648" w:type="dxa"/>
          </w:tcPr>
          <w:p w:rsidR="00846E82" w:rsidRPr="00187C45" w:rsidRDefault="00846E82" w:rsidP="00187C45">
            <w:pPr>
              <w:tabs>
                <w:tab w:val="left" w:pos="1440"/>
              </w:tabs>
              <w:rPr>
                <w:rFonts w:ascii="仿宋_GB2312" w:eastAsia="仿宋_GB2312" w:hAnsi="仿宋"/>
                <w:sz w:val="32"/>
                <w:szCs w:val="32"/>
              </w:rPr>
            </w:pPr>
          </w:p>
        </w:tc>
        <w:tc>
          <w:tcPr>
            <w:tcW w:w="1680" w:type="dxa"/>
          </w:tcPr>
          <w:p w:rsidR="00846E82" w:rsidRPr="00187C45" w:rsidRDefault="00846E82" w:rsidP="00187C45">
            <w:pPr>
              <w:tabs>
                <w:tab w:val="left" w:pos="1440"/>
              </w:tabs>
              <w:rPr>
                <w:rFonts w:ascii="仿宋_GB2312" w:eastAsia="仿宋_GB2312" w:hAnsi="仿宋"/>
                <w:sz w:val="32"/>
                <w:szCs w:val="32"/>
              </w:rPr>
            </w:pPr>
          </w:p>
        </w:tc>
        <w:tc>
          <w:tcPr>
            <w:tcW w:w="2201" w:type="dxa"/>
          </w:tcPr>
          <w:p w:rsidR="00846E82" w:rsidRPr="00187C45" w:rsidRDefault="00846E82" w:rsidP="00187C45">
            <w:pPr>
              <w:tabs>
                <w:tab w:val="left" w:pos="1440"/>
              </w:tabs>
              <w:rPr>
                <w:rFonts w:ascii="仿宋_GB2312" w:eastAsia="仿宋_GB2312" w:hAnsi="仿宋"/>
                <w:sz w:val="32"/>
                <w:szCs w:val="32"/>
              </w:rPr>
            </w:pPr>
          </w:p>
        </w:tc>
        <w:tc>
          <w:tcPr>
            <w:tcW w:w="1627" w:type="dxa"/>
            <w:gridSpan w:val="2"/>
          </w:tcPr>
          <w:p w:rsidR="00846E82" w:rsidRPr="00187C45" w:rsidRDefault="00846E82" w:rsidP="00187C45">
            <w:pPr>
              <w:tabs>
                <w:tab w:val="left" w:pos="1440"/>
              </w:tabs>
              <w:rPr>
                <w:rFonts w:ascii="仿宋_GB2312" w:eastAsia="仿宋_GB2312" w:hAnsi="仿宋"/>
                <w:sz w:val="32"/>
                <w:szCs w:val="32"/>
              </w:rPr>
            </w:pPr>
          </w:p>
        </w:tc>
        <w:tc>
          <w:tcPr>
            <w:tcW w:w="1825" w:type="dxa"/>
          </w:tcPr>
          <w:p w:rsidR="00846E82" w:rsidRPr="00187C45" w:rsidRDefault="00846E82" w:rsidP="00187C45">
            <w:pPr>
              <w:tabs>
                <w:tab w:val="left" w:pos="1440"/>
              </w:tabs>
              <w:rPr>
                <w:rFonts w:ascii="仿宋_GB2312" w:eastAsia="仿宋_GB2312" w:hAnsi="仿宋"/>
                <w:sz w:val="32"/>
                <w:szCs w:val="32"/>
              </w:rPr>
            </w:pPr>
          </w:p>
        </w:tc>
        <w:tc>
          <w:tcPr>
            <w:tcW w:w="1211" w:type="dxa"/>
          </w:tcPr>
          <w:p w:rsidR="00846E82" w:rsidRPr="00187C45" w:rsidRDefault="00846E82" w:rsidP="00187C45">
            <w:pPr>
              <w:tabs>
                <w:tab w:val="left" w:pos="1440"/>
              </w:tabs>
              <w:rPr>
                <w:rFonts w:ascii="仿宋_GB2312" w:eastAsia="仿宋_GB2312" w:hAnsi="仿宋"/>
                <w:sz w:val="32"/>
                <w:szCs w:val="32"/>
              </w:rPr>
            </w:pPr>
          </w:p>
        </w:tc>
      </w:tr>
    </w:tbl>
    <w:p w:rsidR="00846E82" w:rsidRPr="00F078A1" w:rsidRDefault="00846E82" w:rsidP="00FB7FCB">
      <w:pPr>
        <w:tabs>
          <w:tab w:val="left" w:pos="1440"/>
        </w:tabs>
        <w:rPr>
          <w:rFonts w:ascii="仿宋_GB2312" w:eastAsia="仿宋_GB2312" w:hAnsi="仿宋"/>
          <w:sz w:val="32"/>
          <w:szCs w:val="32"/>
        </w:rPr>
      </w:pPr>
      <w:r w:rsidRPr="00F078A1">
        <w:rPr>
          <w:rFonts w:ascii="仿宋_GB2312" w:eastAsia="仿宋_GB2312" w:hAnsi="仿宋" w:hint="eastAsia"/>
          <w:sz w:val="32"/>
          <w:szCs w:val="32"/>
        </w:rPr>
        <w:t>说明：应附相关证明材料。</w:t>
      </w:r>
      <w:r w:rsidRPr="00F078A1">
        <w:rPr>
          <w:rFonts w:ascii="仿宋_GB2312" w:eastAsia="仿宋_GB2312" w:hAnsi="仿宋" w:cs="Arial" w:hint="eastAsia"/>
          <w:kern w:val="0"/>
          <w:sz w:val="32"/>
          <w:szCs w:val="32"/>
        </w:rPr>
        <w:t>如表格不够请续表。</w:t>
      </w:r>
    </w:p>
    <w:p w:rsidR="00846E82" w:rsidRPr="00F078A1" w:rsidRDefault="00846E82" w:rsidP="00FB7FCB">
      <w:pPr>
        <w:tabs>
          <w:tab w:val="left" w:pos="1440"/>
        </w:tabs>
        <w:jc w:val="center"/>
        <w:rPr>
          <w:rFonts w:ascii="仿宋_GB2312" w:eastAsia="仿宋_GB2312" w:hAnsi="仿宋"/>
          <w:sz w:val="32"/>
          <w:szCs w:val="32"/>
        </w:rPr>
      </w:pPr>
    </w:p>
    <w:p w:rsidR="00846E82" w:rsidRPr="00F078A1" w:rsidRDefault="00846E82" w:rsidP="00FB7FCB">
      <w:pPr>
        <w:tabs>
          <w:tab w:val="left" w:pos="1440"/>
        </w:tabs>
        <w:jc w:val="center"/>
        <w:rPr>
          <w:rFonts w:ascii="仿宋_GB2312" w:eastAsia="仿宋_GB2312" w:hAnsi="仿宋"/>
          <w:sz w:val="32"/>
          <w:szCs w:val="32"/>
        </w:rPr>
      </w:pPr>
      <w:r>
        <w:rPr>
          <w:rFonts w:ascii="仿宋_GB2312" w:eastAsia="仿宋_GB2312" w:hAnsi="仿宋"/>
          <w:sz w:val="32"/>
          <w:szCs w:val="32"/>
        </w:rPr>
        <w:t xml:space="preserve">      </w:t>
      </w:r>
      <w:r w:rsidRPr="00F078A1">
        <w:rPr>
          <w:rFonts w:ascii="仿宋_GB2312" w:eastAsia="仿宋_GB2312" w:hAnsi="仿宋" w:hint="eastAsia"/>
          <w:sz w:val="32"/>
          <w:szCs w:val="32"/>
        </w:rPr>
        <w:t>投标人法定代表人或授权委托人（签字）：</w:t>
      </w:r>
    </w:p>
    <w:p w:rsidR="00846E82" w:rsidRPr="00F078A1" w:rsidRDefault="00846E82" w:rsidP="00F078A1">
      <w:pPr>
        <w:tabs>
          <w:tab w:val="left" w:pos="1440"/>
        </w:tabs>
        <w:jc w:val="center"/>
        <w:rPr>
          <w:rFonts w:ascii="仿宋_GB2312" w:eastAsia="仿宋_GB2312" w:hAnsi="仿宋"/>
          <w:sz w:val="32"/>
          <w:szCs w:val="32"/>
        </w:rPr>
      </w:pPr>
      <w:r>
        <w:rPr>
          <w:rFonts w:ascii="仿宋_GB2312" w:eastAsia="仿宋_GB2312" w:hAnsi="仿宋"/>
          <w:sz w:val="32"/>
          <w:szCs w:val="32"/>
        </w:rPr>
        <w:t xml:space="preserve">             </w:t>
      </w:r>
      <w:r w:rsidRPr="00F078A1">
        <w:rPr>
          <w:rFonts w:ascii="仿宋_GB2312" w:eastAsia="仿宋_GB2312" w:hAnsi="仿宋" w:hint="eastAsia"/>
          <w:sz w:val="32"/>
          <w:szCs w:val="32"/>
        </w:rPr>
        <w:t>单位盖章</w:t>
      </w:r>
    </w:p>
    <w:p w:rsidR="00846E82" w:rsidRPr="00F078A1" w:rsidRDefault="00846E82" w:rsidP="005137DB">
      <w:pPr>
        <w:tabs>
          <w:tab w:val="left" w:pos="1440"/>
        </w:tabs>
        <w:ind w:firstLineChars="1350" w:firstLine="4320"/>
        <w:rPr>
          <w:rFonts w:ascii="仿宋_GB2312" w:eastAsia="仿宋_GB2312" w:hAnsi="仿宋"/>
          <w:sz w:val="32"/>
          <w:szCs w:val="32"/>
        </w:rPr>
      </w:pPr>
      <w:r w:rsidRPr="00F078A1">
        <w:rPr>
          <w:rFonts w:ascii="仿宋_GB2312" w:eastAsia="仿宋_GB2312" w:hAnsi="仿宋" w:hint="eastAsia"/>
          <w:sz w:val="32"/>
          <w:szCs w:val="32"/>
        </w:rPr>
        <w:t>年</w:t>
      </w:r>
      <w:r w:rsidRPr="00F078A1">
        <w:rPr>
          <w:rFonts w:ascii="仿宋_GB2312" w:eastAsia="仿宋_GB2312" w:hAnsi="仿宋"/>
          <w:sz w:val="32"/>
          <w:szCs w:val="32"/>
        </w:rPr>
        <w:t xml:space="preserve">   </w:t>
      </w:r>
      <w:r w:rsidRPr="00F078A1">
        <w:rPr>
          <w:rFonts w:ascii="仿宋_GB2312" w:eastAsia="仿宋_GB2312" w:hAnsi="仿宋" w:hint="eastAsia"/>
          <w:sz w:val="32"/>
          <w:szCs w:val="32"/>
        </w:rPr>
        <w:t>月</w:t>
      </w:r>
      <w:r w:rsidRPr="00F078A1">
        <w:rPr>
          <w:rFonts w:ascii="仿宋_GB2312" w:eastAsia="仿宋_GB2312" w:hAnsi="仿宋"/>
          <w:sz w:val="32"/>
          <w:szCs w:val="32"/>
        </w:rPr>
        <w:t xml:space="preserve">   </w:t>
      </w:r>
      <w:r w:rsidRPr="00F078A1">
        <w:rPr>
          <w:rFonts w:ascii="仿宋_GB2312" w:eastAsia="仿宋_GB2312" w:hAnsi="仿宋" w:hint="eastAsia"/>
          <w:sz w:val="32"/>
          <w:szCs w:val="32"/>
        </w:rPr>
        <w:t>日</w:t>
      </w:r>
    </w:p>
    <w:p w:rsidR="00846E82" w:rsidRDefault="00846E82" w:rsidP="00FB7FCB">
      <w:pPr>
        <w:tabs>
          <w:tab w:val="left" w:pos="1440"/>
        </w:tabs>
        <w:jc w:val="left"/>
        <w:rPr>
          <w:rFonts w:ascii="仿宋" w:eastAsia="仿宋" w:hAnsi="仿宋"/>
          <w:bCs/>
          <w:sz w:val="32"/>
          <w:szCs w:val="32"/>
        </w:rPr>
      </w:pPr>
    </w:p>
    <w:p w:rsidR="00846E82" w:rsidRDefault="00846E82" w:rsidP="00FB7FCB">
      <w:pPr>
        <w:tabs>
          <w:tab w:val="left" w:pos="1440"/>
        </w:tabs>
        <w:jc w:val="left"/>
        <w:rPr>
          <w:rFonts w:ascii="仿宋" w:eastAsia="仿宋" w:hAnsi="仿宋"/>
          <w:bCs/>
          <w:sz w:val="32"/>
          <w:szCs w:val="32"/>
        </w:rPr>
      </w:pPr>
    </w:p>
    <w:p w:rsidR="00846E82" w:rsidRPr="00F078A1" w:rsidRDefault="00846E82" w:rsidP="00FB7FCB">
      <w:pPr>
        <w:tabs>
          <w:tab w:val="left" w:pos="1440"/>
        </w:tabs>
        <w:jc w:val="left"/>
        <w:rPr>
          <w:rFonts w:ascii="黑体" w:eastAsia="黑体" w:hAnsi="黑体" w:cs="仿宋_GB2312"/>
          <w:b/>
          <w:sz w:val="36"/>
          <w:szCs w:val="36"/>
        </w:rPr>
      </w:pPr>
      <w:r w:rsidRPr="00F078A1">
        <w:rPr>
          <w:rFonts w:ascii="黑体" w:eastAsia="黑体" w:hAnsi="黑体" w:hint="eastAsia"/>
          <w:bCs/>
          <w:sz w:val="32"/>
          <w:szCs w:val="32"/>
        </w:rPr>
        <w:lastRenderedPageBreak/>
        <w:t>附件</w:t>
      </w:r>
      <w:r>
        <w:rPr>
          <w:rFonts w:ascii="黑体" w:eastAsia="黑体" w:hAnsi="黑体"/>
          <w:bCs/>
          <w:sz w:val="32"/>
          <w:szCs w:val="32"/>
        </w:rPr>
        <w:t>7</w:t>
      </w:r>
    </w:p>
    <w:p w:rsidR="00846E82" w:rsidRPr="00F078A1" w:rsidRDefault="00846E82" w:rsidP="00107E5F">
      <w:pPr>
        <w:tabs>
          <w:tab w:val="left" w:pos="1440"/>
        </w:tabs>
        <w:spacing w:line="600" w:lineRule="exact"/>
        <w:jc w:val="center"/>
        <w:rPr>
          <w:rFonts w:ascii="仿宋_GB2312" w:eastAsia="仿宋_GB2312" w:hAnsi="宋体" w:cs="仿宋_GB2312"/>
          <w:b/>
          <w:sz w:val="32"/>
          <w:szCs w:val="32"/>
        </w:rPr>
      </w:pPr>
      <w:r w:rsidRPr="00F078A1">
        <w:rPr>
          <w:rFonts w:ascii="仿宋_GB2312" w:eastAsia="仿宋_GB2312" w:hAnsi="宋体" w:cs="仿宋_GB2312" w:hint="eastAsia"/>
          <w:b/>
          <w:sz w:val="32"/>
          <w:szCs w:val="32"/>
        </w:rPr>
        <w:t>券商服务承诺及</w:t>
      </w:r>
    </w:p>
    <w:p w:rsidR="00846E82" w:rsidRPr="00BB6335" w:rsidRDefault="00846E82" w:rsidP="00107E5F">
      <w:pPr>
        <w:autoSpaceDE w:val="0"/>
        <w:autoSpaceDN w:val="0"/>
        <w:adjustRightInd w:val="0"/>
        <w:spacing w:line="600" w:lineRule="exact"/>
        <w:ind w:right="1120"/>
        <w:jc w:val="center"/>
        <w:rPr>
          <w:rFonts w:ascii="仿宋_GB2312" w:eastAsia="仿宋_GB2312" w:hAnsi="宋体" w:cs="Arial"/>
          <w:b/>
          <w:color w:val="000000"/>
          <w:kern w:val="0"/>
          <w:sz w:val="32"/>
          <w:szCs w:val="32"/>
        </w:rPr>
      </w:pPr>
      <w:r>
        <w:rPr>
          <w:rFonts w:ascii="仿宋_GB2312" w:eastAsia="仿宋_GB2312" w:hAnsi="宋体" w:cs="Arial"/>
          <w:b/>
          <w:color w:val="000000"/>
          <w:kern w:val="0"/>
          <w:sz w:val="32"/>
          <w:szCs w:val="32"/>
        </w:rPr>
        <w:t xml:space="preserve">      </w:t>
      </w:r>
      <w:r w:rsidRPr="00F078A1">
        <w:rPr>
          <w:rFonts w:ascii="仿宋_GB2312" w:eastAsia="仿宋_GB2312" w:hAnsi="宋体" w:cs="Arial" w:hint="eastAsia"/>
          <w:b/>
          <w:color w:val="000000"/>
          <w:kern w:val="0"/>
          <w:sz w:val="32"/>
          <w:szCs w:val="32"/>
        </w:rPr>
        <w:t>工作人员安排及近两年的从业经验</w:t>
      </w:r>
    </w:p>
    <w:tbl>
      <w:tblPr>
        <w:tblW w:w="96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404"/>
        <w:gridCol w:w="1276"/>
        <w:gridCol w:w="1984"/>
        <w:gridCol w:w="1560"/>
        <w:gridCol w:w="1770"/>
        <w:gridCol w:w="1702"/>
      </w:tblGrid>
      <w:tr w:rsidR="00846E82" w:rsidRPr="00187C45" w:rsidTr="00F078A1">
        <w:trPr>
          <w:trHeight w:hRule="exact" w:val="1141"/>
          <w:jc w:val="center"/>
        </w:trPr>
        <w:tc>
          <w:tcPr>
            <w:tcW w:w="1404" w:type="dxa"/>
            <w:tcBorders>
              <w:top w:val="single" w:sz="12" w:space="0" w:color="auto"/>
            </w:tcBorders>
            <w:vAlign w:val="center"/>
          </w:tcPr>
          <w:p w:rsidR="00846E82" w:rsidRPr="00187C45" w:rsidRDefault="00846E82" w:rsidP="00FB7FCB">
            <w:pPr>
              <w:jc w:val="center"/>
              <w:rPr>
                <w:rFonts w:ascii="仿宋_GB2312" w:eastAsia="仿宋_GB2312" w:hAnsi="仿宋"/>
                <w:sz w:val="32"/>
                <w:szCs w:val="32"/>
              </w:rPr>
            </w:pPr>
            <w:r w:rsidRPr="00187C45">
              <w:rPr>
                <w:rFonts w:ascii="仿宋_GB2312" w:eastAsia="仿宋_GB2312" w:hAnsi="仿宋" w:hint="eastAsia"/>
                <w:sz w:val="32"/>
                <w:szCs w:val="32"/>
              </w:rPr>
              <w:t>项目</w:t>
            </w:r>
          </w:p>
        </w:tc>
        <w:tc>
          <w:tcPr>
            <w:tcW w:w="8292" w:type="dxa"/>
            <w:gridSpan w:val="5"/>
            <w:tcBorders>
              <w:top w:val="single" w:sz="12" w:space="0" w:color="auto"/>
            </w:tcBorders>
            <w:vAlign w:val="center"/>
          </w:tcPr>
          <w:p w:rsidR="00846E82" w:rsidRPr="00F078A1" w:rsidRDefault="00846E82" w:rsidP="00FB7FCB">
            <w:pPr>
              <w:autoSpaceDE w:val="0"/>
              <w:autoSpaceDN w:val="0"/>
              <w:adjustRightInd w:val="0"/>
              <w:ind w:right="126"/>
              <w:jc w:val="center"/>
              <w:rPr>
                <w:rFonts w:ascii="仿宋_GB2312" w:eastAsia="仿宋_GB2312" w:hAnsi="仿宋" w:cs="Arial"/>
                <w:color w:val="000000"/>
                <w:kern w:val="0"/>
                <w:sz w:val="32"/>
                <w:szCs w:val="32"/>
              </w:rPr>
            </w:pPr>
            <w:r w:rsidRPr="00187C45">
              <w:rPr>
                <w:rFonts w:ascii="仿宋_GB2312" w:eastAsia="仿宋_GB2312" w:hAnsi="仿宋" w:hint="eastAsia"/>
                <w:bCs/>
                <w:sz w:val="32"/>
                <w:szCs w:val="32"/>
              </w:rPr>
              <w:t>内容</w:t>
            </w:r>
          </w:p>
        </w:tc>
      </w:tr>
      <w:tr w:rsidR="00846E82" w:rsidRPr="00187C45" w:rsidTr="00F078A1">
        <w:trPr>
          <w:trHeight w:hRule="exact" w:val="1564"/>
          <w:jc w:val="center"/>
        </w:trPr>
        <w:tc>
          <w:tcPr>
            <w:tcW w:w="1404" w:type="dxa"/>
            <w:vAlign w:val="center"/>
          </w:tcPr>
          <w:p w:rsidR="00846E82" w:rsidRPr="00187C45" w:rsidRDefault="00846E82" w:rsidP="00FB7FCB">
            <w:pPr>
              <w:spacing w:line="460" w:lineRule="exact"/>
              <w:jc w:val="center"/>
              <w:rPr>
                <w:rFonts w:ascii="仿宋_GB2312" w:eastAsia="仿宋_GB2312" w:hAnsi="仿宋"/>
                <w:sz w:val="32"/>
                <w:szCs w:val="32"/>
              </w:rPr>
            </w:pPr>
            <w:r w:rsidRPr="00187C45">
              <w:rPr>
                <w:rFonts w:ascii="仿宋_GB2312" w:eastAsia="仿宋_GB2312" w:hAnsi="仿宋" w:hint="eastAsia"/>
                <w:sz w:val="32"/>
                <w:szCs w:val="32"/>
              </w:rPr>
              <w:t>新三板挂牌时间</w:t>
            </w:r>
            <w:r w:rsidRPr="00F078A1">
              <w:rPr>
                <w:rFonts w:ascii="仿宋_GB2312" w:eastAsia="仿宋_GB2312" w:hAnsi="仿宋" w:cs="仿宋_GB2312" w:hint="eastAsia"/>
                <w:kern w:val="0"/>
                <w:sz w:val="32"/>
                <w:szCs w:val="32"/>
              </w:rPr>
              <w:t>承诺</w:t>
            </w:r>
          </w:p>
        </w:tc>
        <w:tc>
          <w:tcPr>
            <w:tcW w:w="8292" w:type="dxa"/>
            <w:gridSpan w:val="5"/>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r w:rsidR="00846E82" w:rsidRPr="00187C45" w:rsidTr="00F078A1">
        <w:trPr>
          <w:trHeight w:hRule="exact" w:val="2111"/>
          <w:jc w:val="center"/>
        </w:trPr>
        <w:tc>
          <w:tcPr>
            <w:tcW w:w="1404" w:type="dxa"/>
            <w:vMerge w:val="restart"/>
            <w:vAlign w:val="center"/>
          </w:tcPr>
          <w:p w:rsidR="00846E82" w:rsidRPr="00187C45" w:rsidRDefault="00846E82" w:rsidP="00FB7FCB">
            <w:pPr>
              <w:jc w:val="center"/>
              <w:rPr>
                <w:rFonts w:ascii="仿宋_GB2312" w:eastAsia="仿宋_GB2312" w:hAnsi="仿宋"/>
                <w:sz w:val="32"/>
                <w:szCs w:val="32"/>
              </w:rPr>
            </w:pPr>
            <w:r w:rsidRPr="00187C45">
              <w:rPr>
                <w:rFonts w:ascii="仿宋_GB2312" w:eastAsia="仿宋_GB2312" w:hAnsi="仿宋" w:hint="eastAsia"/>
                <w:sz w:val="32"/>
                <w:szCs w:val="32"/>
              </w:rPr>
              <w:t>项目执行团队</w:t>
            </w:r>
          </w:p>
        </w:tc>
        <w:tc>
          <w:tcPr>
            <w:tcW w:w="1276" w:type="dxa"/>
            <w:vAlign w:val="center"/>
          </w:tcPr>
          <w:p w:rsidR="00846E82" w:rsidRPr="00187C45" w:rsidRDefault="00846E82" w:rsidP="00FB7FCB">
            <w:pPr>
              <w:jc w:val="center"/>
              <w:rPr>
                <w:rFonts w:ascii="仿宋_GB2312" w:eastAsia="仿宋_GB2312" w:hAnsi="仿宋"/>
                <w:sz w:val="32"/>
                <w:szCs w:val="32"/>
              </w:rPr>
            </w:pPr>
            <w:r w:rsidRPr="00187C45">
              <w:rPr>
                <w:rFonts w:ascii="仿宋_GB2312" w:eastAsia="仿宋_GB2312" w:hAnsi="仿宋" w:hint="eastAsia"/>
                <w:sz w:val="32"/>
                <w:szCs w:val="32"/>
              </w:rPr>
              <w:t>姓名</w:t>
            </w:r>
          </w:p>
        </w:tc>
        <w:tc>
          <w:tcPr>
            <w:tcW w:w="1984" w:type="dxa"/>
            <w:vAlign w:val="center"/>
          </w:tcPr>
          <w:p w:rsidR="00846E82" w:rsidRPr="00F078A1" w:rsidRDefault="00846E82" w:rsidP="00F078A1">
            <w:pPr>
              <w:autoSpaceDE w:val="0"/>
              <w:autoSpaceDN w:val="0"/>
              <w:adjustRightInd w:val="0"/>
              <w:spacing w:line="440" w:lineRule="exact"/>
              <w:ind w:right="34"/>
              <w:jc w:val="left"/>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执业资格（必须附有效资格证书复印件）</w:t>
            </w:r>
          </w:p>
        </w:tc>
        <w:tc>
          <w:tcPr>
            <w:tcW w:w="1560" w:type="dxa"/>
            <w:vAlign w:val="center"/>
          </w:tcPr>
          <w:p w:rsidR="00846E82" w:rsidRDefault="00846E82" w:rsidP="00F078A1">
            <w:pPr>
              <w:tabs>
                <w:tab w:val="left" w:pos="1440"/>
              </w:tabs>
              <w:autoSpaceDE w:val="0"/>
              <w:autoSpaceDN w:val="0"/>
              <w:adjustRightInd w:val="0"/>
              <w:spacing w:line="440" w:lineRule="exact"/>
              <w:ind w:right="-91"/>
              <w:jc w:val="center"/>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本项目</w:t>
            </w:r>
          </w:p>
          <w:p w:rsidR="00846E82" w:rsidRPr="00F078A1" w:rsidRDefault="00846E82" w:rsidP="00F078A1">
            <w:pPr>
              <w:tabs>
                <w:tab w:val="left" w:pos="1440"/>
              </w:tabs>
              <w:autoSpaceDE w:val="0"/>
              <w:autoSpaceDN w:val="0"/>
              <w:adjustRightInd w:val="0"/>
              <w:spacing w:line="440" w:lineRule="exact"/>
              <w:ind w:right="-91"/>
              <w:jc w:val="center"/>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拟任职务</w:t>
            </w:r>
          </w:p>
        </w:tc>
        <w:tc>
          <w:tcPr>
            <w:tcW w:w="1770" w:type="dxa"/>
            <w:vAlign w:val="center"/>
          </w:tcPr>
          <w:p w:rsidR="00846E82" w:rsidRDefault="00846E82" w:rsidP="00F078A1">
            <w:pPr>
              <w:tabs>
                <w:tab w:val="left" w:pos="1440"/>
              </w:tabs>
              <w:autoSpaceDE w:val="0"/>
              <w:autoSpaceDN w:val="0"/>
              <w:adjustRightInd w:val="0"/>
              <w:spacing w:line="440" w:lineRule="exact"/>
              <w:ind w:right="-91"/>
              <w:jc w:val="center"/>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近两年</w:t>
            </w:r>
          </w:p>
          <w:p w:rsidR="00846E82" w:rsidRPr="00F078A1" w:rsidRDefault="00846E82" w:rsidP="00F078A1">
            <w:pPr>
              <w:tabs>
                <w:tab w:val="left" w:pos="1440"/>
              </w:tabs>
              <w:autoSpaceDE w:val="0"/>
              <w:autoSpaceDN w:val="0"/>
              <w:adjustRightInd w:val="0"/>
              <w:spacing w:line="440" w:lineRule="exact"/>
              <w:ind w:right="-91"/>
              <w:jc w:val="center"/>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从业经验</w:t>
            </w:r>
          </w:p>
        </w:tc>
        <w:tc>
          <w:tcPr>
            <w:tcW w:w="1702" w:type="dxa"/>
            <w:vAlign w:val="center"/>
          </w:tcPr>
          <w:p w:rsidR="00846E82" w:rsidRPr="00F078A1" w:rsidRDefault="00846E82" w:rsidP="00FB7FCB">
            <w:pPr>
              <w:autoSpaceDE w:val="0"/>
              <w:autoSpaceDN w:val="0"/>
              <w:adjustRightInd w:val="0"/>
              <w:ind w:right="126"/>
              <w:jc w:val="center"/>
              <w:rPr>
                <w:rFonts w:ascii="仿宋_GB2312" w:eastAsia="仿宋_GB2312" w:hAnsi="仿宋" w:cs="Arial"/>
                <w:color w:val="000000"/>
                <w:kern w:val="0"/>
                <w:sz w:val="32"/>
                <w:szCs w:val="32"/>
              </w:rPr>
            </w:pPr>
            <w:r w:rsidRPr="00F078A1">
              <w:rPr>
                <w:rFonts w:ascii="仿宋_GB2312" w:eastAsia="仿宋_GB2312" w:hAnsi="仿宋" w:cs="Arial" w:hint="eastAsia"/>
                <w:color w:val="000000"/>
                <w:kern w:val="0"/>
                <w:sz w:val="32"/>
                <w:szCs w:val="32"/>
              </w:rPr>
              <w:t>服务承诺</w:t>
            </w:r>
          </w:p>
        </w:tc>
      </w:tr>
      <w:tr w:rsidR="00846E82" w:rsidRPr="00187C45" w:rsidTr="00F078A1">
        <w:trPr>
          <w:trHeight w:hRule="exact" w:val="567"/>
          <w:jc w:val="center"/>
        </w:trPr>
        <w:tc>
          <w:tcPr>
            <w:tcW w:w="1404" w:type="dxa"/>
            <w:vMerge/>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276"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984"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56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7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02"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r w:rsidR="00846E82" w:rsidRPr="00187C45" w:rsidTr="00F078A1">
        <w:trPr>
          <w:trHeight w:hRule="exact" w:val="567"/>
          <w:jc w:val="center"/>
        </w:trPr>
        <w:tc>
          <w:tcPr>
            <w:tcW w:w="1404" w:type="dxa"/>
            <w:vMerge/>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276"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984"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56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7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02"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r w:rsidR="00846E82" w:rsidRPr="00187C45" w:rsidTr="00F078A1">
        <w:trPr>
          <w:trHeight w:hRule="exact" w:val="567"/>
          <w:jc w:val="center"/>
        </w:trPr>
        <w:tc>
          <w:tcPr>
            <w:tcW w:w="1404" w:type="dxa"/>
            <w:vMerge/>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276"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984"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56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7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02"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r w:rsidR="00846E82" w:rsidRPr="00187C45" w:rsidTr="00F078A1">
        <w:trPr>
          <w:trHeight w:hRule="exact" w:val="567"/>
          <w:jc w:val="center"/>
        </w:trPr>
        <w:tc>
          <w:tcPr>
            <w:tcW w:w="1404" w:type="dxa"/>
            <w:vMerge/>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276"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984"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56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70"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c>
          <w:tcPr>
            <w:tcW w:w="1702" w:type="dxa"/>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r w:rsidR="00846E82" w:rsidRPr="00187C45" w:rsidTr="00F078A1">
        <w:trPr>
          <w:trHeight w:hRule="exact" w:val="1075"/>
          <w:jc w:val="center"/>
        </w:trPr>
        <w:tc>
          <w:tcPr>
            <w:tcW w:w="1404" w:type="dxa"/>
            <w:tcBorders>
              <w:bottom w:val="single" w:sz="12" w:space="0" w:color="auto"/>
            </w:tcBorders>
            <w:vAlign w:val="center"/>
          </w:tcPr>
          <w:p w:rsidR="00846E82" w:rsidRPr="00187C45" w:rsidRDefault="00846E82" w:rsidP="00F078A1">
            <w:pPr>
              <w:jc w:val="center"/>
              <w:rPr>
                <w:rFonts w:ascii="仿宋_GB2312" w:eastAsia="仿宋_GB2312" w:hAnsi="仿宋"/>
                <w:sz w:val="32"/>
                <w:szCs w:val="32"/>
              </w:rPr>
            </w:pPr>
            <w:r w:rsidRPr="00187C45">
              <w:rPr>
                <w:rFonts w:ascii="仿宋_GB2312" w:eastAsia="仿宋_GB2312" w:hAnsi="仿宋" w:hint="eastAsia"/>
                <w:sz w:val="32"/>
                <w:szCs w:val="32"/>
              </w:rPr>
              <w:t>其他</w:t>
            </w:r>
          </w:p>
          <w:p w:rsidR="00846E82" w:rsidRPr="00187C45" w:rsidRDefault="00846E82" w:rsidP="00F078A1">
            <w:pPr>
              <w:jc w:val="center"/>
              <w:rPr>
                <w:rFonts w:ascii="仿宋_GB2312" w:eastAsia="仿宋_GB2312" w:hAnsi="仿宋"/>
                <w:sz w:val="32"/>
                <w:szCs w:val="32"/>
              </w:rPr>
            </w:pPr>
            <w:r w:rsidRPr="00F078A1">
              <w:rPr>
                <w:rFonts w:ascii="仿宋_GB2312" w:eastAsia="仿宋_GB2312" w:hAnsi="仿宋" w:cs="仿宋_GB2312" w:hint="eastAsia"/>
                <w:kern w:val="0"/>
                <w:sz w:val="32"/>
                <w:szCs w:val="32"/>
              </w:rPr>
              <w:t>承诺</w:t>
            </w:r>
          </w:p>
        </w:tc>
        <w:tc>
          <w:tcPr>
            <w:tcW w:w="8292" w:type="dxa"/>
            <w:gridSpan w:val="5"/>
            <w:tcBorders>
              <w:bottom w:val="single" w:sz="12" w:space="0" w:color="auto"/>
            </w:tcBorders>
            <w:vAlign w:val="center"/>
          </w:tcPr>
          <w:p w:rsidR="00846E82" w:rsidRPr="00F078A1" w:rsidRDefault="00846E82" w:rsidP="00FB7FCB">
            <w:pPr>
              <w:autoSpaceDE w:val="0"/>
              <w:autoSpaceDN w:val="0"/>
              <w:adjustRightInd w:val="0"/>
              <w:ind w:right="1120"/>
              <w:jc w:val="center"/>
              <w:rPr>
                <w:rFonts w:ascii="仿宋_GB2312" w:eastAsia="仿宋_GB2312" w:hAnsi="仿宋" w:cs="Arial"/>
                <w:color w:val="000000"/>
                <w:kern w:val="0"/>
                <w:sz w:val="32"/>
                <w:szCs w:val="32"/>
              </w:rPr>
            </w:pPr>
          </w:p>
        </w:tc>
      </w:tr>
    </w:tbl>
    <w:p w:rsidR="00846E82" w:rsidRPr="00F078A1" w:rsidRDefault="00846E82" w:rsidP="00FB7FCB">
      <w:pPr>
        <w:spacing w:line="400" w:lineRule="exact"/>
        <w:rPr>
          <w:rFonts w:ascii="仿宋_GB2312" w:eastAsia="仿宋_GB2312" w:hAnsi="仿宋"/>
          <w:sz w:val="32"/>
          <w:szCs w:val="32"/>
        </w:rPr>
      </w:pPr>
      <w:r w:rsidRPr="00F078A1">
        <w:rPr>
          <w:rFonts w:ascii="仿宋_GB2312" w:eastAsia="仿宋_GB2312" w:hAnsi="仿宋" w:cs="Arial" w:hint="eastAsia"/>
          <w:kern w:val="0"/>
          <w:sz w:val="32"/>
          <w:szCs w:val="32"/>
        </w:rPr>
        <w:t>注：</w:t>
      </w:r>
      <w:r w:rsidRPr="00F078A1">
        <w:rPr>
          <w:rFonts w:ascii="仿宋_GB2312" w:eastAsia="仿宋_GB2312" w:hAnsi="仿宋" w:hint="eastAsia"/>
          <w:sz w:val="32"/>
          <w:szCs w:val="32"/>
        </w:rPr>
        <w:t>“近两年从业经验”是指从</w:t>
      </w:r>
      <w:r w:rsidRPr="00F078A1">
        <w:rPr>
          <w:rFonts w:ascii="仿宋_GB2312" w:eastAsia="仿宋_GB2312" w:hAnsi="仿宋" w:cs="仿宋_GB2312"/>
          <w:kern w:val="0"/>
          <w:sz w:val="32"/>
          <w:szCs w:val="32"/>
        </w:rPr>
        <w:t>2014</w:t>
      </w:r>
      <w:r w:rsidRPr="00F078A1">
        <w:rPr>
          <w:rFonts w:ascii="仿宋_GB2312" w:eastAsia="仿宋_GB2312" w:hAnsi="仿宋" w:cs="仿宋_GB2312" w:hint="eastAsia"/>
          <w:kern w:val="0"/>
          <w:sz w:val="32"/>
          <w:szCs w:val="32"/>
        </w:rPr>
        <w:t>年</w:t>
      </w:r>
      <w:r w:rsidRPr="00F078A1">
        <w:rPr>
          <w:rFonts w:ascii="仿宋_GB2312" w:eastAsia="仿宋_GB2312" w:hAnsi="仿宋" w:cs="仿宋_GB2312"/>
          <w:kern w:val="0"/>
          <w:sz w:val="32"/>
          <w:szCs w:val="32"/>
        </w:rPr>
        <w:t>1</w:t>
      </w:r>
      <w:r w:rsidRPr="00F078A1">
        <w:rPr>
          <w:rFonts w:ascii="仿宋_GB2312" w:eastAsia="仿宋_GB2312" w:hAnsi="仿宋" w:cs="仿宋_GB2312" w:hint="eastAsia"/>
          <w:kern w:val="0"/>
          <w:sz w:val="32"/>
          <w:szCs w:val="32"/>
        </w:rPr>
        <w:t>月</w:t>
      </w:r>
      <w:r w:rsidRPr="00F078A1">
        <w:rPr>
          <w:rFonts w:ascii="仿宋_GB2312" w:eastAsia="仿宋_GB2312" w:hAnsi="仿宋" w:cs="仿宋_GB2312"/>
          <w:kern w:val="0"/>
          <w:sz w:val="32"/>
          <w:szCs w:val="32"/>
        </w:rPr>
        <w:t>1</w:t>
      </w:r>
      <w:r w:rsidRPr="00F078A1">
        <w:rPr>
          <w:rFonts w:ascii="仿宋_GB2312" w:eastAsia="仿宋_GB2312" w:hAnsi="仿宋" w:cs="仿宋_GB2312" w:hint="eastAsia"/>
          <w:kern w:val="0"/>
          <w:sz w:val="32"/>
          <w:szCs w:val="32"/>
        </w:rPr>
        <w:t>日起至今的从业经验，</w:t>
      </w:r>
      <w:r w:rsidRPr="00F078A1">
        <w:rPr>
          <w:rFonts w:ascii="仿宋_GB2312" w:eastAsia="仿宋_GB2312" w:hAnsi="仿宋" w:cs="Arial" w:hint="eastAsia"/>
          <w:kern w:val="0"/>
          <w:sz w:val="32"/>
          <w:szCs w:val="32"/>
        </w:rPr>
        <w:t>如表格不够请续表。</w:t>
      </w:r>
    </w:p>
    <w:p w:rsidR="00846E82" w:rsidRDefault="00846E82" w:rsidP="00FB7FCB">
      <w:pPr>
        <w:tabs>
          <w:tab w:val="left" w:pos="1440"/>
        </w:tabs>
        <w:spacing w:line="400" w:lineRule="exact"/>
        <w:jc w:val="center"/>
        <w:rPr>
          <w:rFonts w:ascii="仿宋_GB2312" w:eastAsia="仿宋_GB2312" w:hAnsi="仿宋"/>
          <w:sz w:val="32"/>
          <w:szCs w:val="32"/>
        </w:rPr>
      </w:pPr>
      <w:r w:rsidRPr="00F078A1">
        <w:rPr>
          <w:rFonts w:ascii="仿宋_GB2312" w:eastAsia="仿宋_GB2312" w:hAnsi="仿宋"/>
          <w:sz w:val="32"/>
          <w:szCs w:val="32"/>
        </w:rPr>
        <w:t xml:space="preserve">       </w:t>
      </w:r>
    </w:p>
    <w:p w:rsidR="00846E82" w:rsidRDefault="00846E82" w:rsidP="00FB7FCB">
      <w:pPr>
        <w:tabs>
          <w:tab w:val="left" w:pos="1440"/>
        </w:tabs>
        <w:spacing w:line="400" w:lineRule="exact"/>
        <w:jc w:val="center"/>
        <w:rPr>
          <w:rFonts w:ascii="仿宋_GB2312" w:eastAsia="仿宋_GB2312" w:hAnsi="仿宋"/>
          <w:sz w:val="32"/>
          <w:szCs w:val="32"/>
        </w:rPr>
      </w:pPr>
    </w:p>
    <w:p w:rsidR="00846E82" w:rsidRPr="00BB6335" w:rsidRDefault="00846E82" w:rsidP="00FB7FCB">
      <w:pPr>
        <w:tabs>
          <w:tab w:val="left" w:pos="1440"/>
        </w:tabs>
        <w:spacing w:line="400" w:lineRule="exact"/>
        <w:jc w:val="center"/>
        <w:rPr>
          <w:rFonts w:ascii="仿宋_GB2312" w:eastAsia="仿宋_GB2312" w:hAnsi="仿宋"/>
          <w:sz w:val="32"/>
          <w:szCs w:val="32"/>
        </w:rPr>
      </w:pPr>
      <w:r w:rsidRPr="00BB6335">
        <w:rPr>
          <w:rFonts w:ascii="仿宋_GB2312" w:eastAsia="仿宋_GB2312" w:hAnsi="仿宋" w:hint="eastAsia"/>
          <w:sz w:val="32"/>
          <w:szCs w:val="32"/>
        </w:rPr>
        <w:t>投标人法定代表人或授权委托人（签字）：</w:t>
      </w:r>
    </w:p>
    <w:p w:rsidR="00846E82" w:rsidRPr="00BB6335" w:rsidRDefault="00846E82" w:rsidP="00FB7FCB">
      <w:pPr>
        <w:tabs>
          <w:tab w:val="left" w:pos="1440"/>
        </w:tabs>
        <w:jc w:val="center"/>
        <w:rPr>
          <w:rFonts w:ascii="仿宋_GB2312" w:eastAsia="仿宋_GB2312" w:hAnsi="仿宋"/>
          <w:sz w:val="32"/>
          <w:szCs w:val="32"/>
        </w:rPr>
      </w:pPr>
      <w:r w:rsidRPr="00BB6335">
        <w:rPr>
          <w:rFonts w:ascii="仿宋_GB2312" w:eastAsia="仿宋_GB2312" w:hAnsi="仿宋"/>
          <w:sz w:val="32"/>
          <w:szCs w:val="32"/>
        </w:rPr>
        <w:t xml:space="preserve">    </w:t>
      </w:r>
      <w:r w:rsidRPr="00BB6335">
        <w:rPr>
          <w:rFonts w:ascii="仿宋_GB2312" w:eastAsia="仿宋_GB2312" w:hAnsi="仿宋" w:hint="eastAsia"/>
          <w:sz w:val="32"/>
          <w:szCs w:val="32"/>
        </w:rPr>
        <w:t>单位盖章</w:t>
      </w:r>
    </w:p>
    <w:p w:rsidR="00846E82" w:rsidRPr="00BB6335" w:rsidRDefault="00846E82" w:rsidP="005137DB">
      <w:pPr>
        <w:tabs>
          <w:tab w:val="left" w:pos="1440"/>
        </w:tabs>
        <w:ind w:firstLineChars="1050" w:firstLine="3360"/>
        <w:rPr>
          <w:rFonts w:ascii="仿宋_GB2312" w:eastAsia="仿宋_GB2312" w:hAnsi="仿宋"/>
          <w:sz w:val="32"/>
          <w:szCs w:val="32"/>
        </w:rPr>
      </w:pPr>
      <w:r w:rsidRPr="00BB6335">
        <w:rPr>
          <w:rFonts w:ascii="仿宋_GB2312" w:eastAsia="仿宋_GB2312" w:hAnsi="仿宋" w:hint="eastAsia"/>
          <w:sz w:val="32"/>
          <w:szCs w:val="32"/>
        </w:rPr>
        <w:t>年</w:t>
      </w:r>
      <w:r w:rsidRPr="00BB6335">
        <w:rPr>
          <w:rFonts w:ascii="仿宋_GB2312" w:eastAsia="仿宋_GB2312" w:hAnsi="仿宋"/>
          <w:sz w:val="32"/>
          <w:szCs w:val="32"/>
        </w:rPr>
        <w:t xml:space="preserve">   </w:t>
      </w:r>
      <w:r w:rsidRPr="00BB6335">
        <w:rPr>
          <w:rFonts w:ascii="仿宋_GB2312" w:eastAsia="仿宋_GB2312" w:hAnsi="仿宋" w:hint="eastAsia"/>
          <w:sz w:val="32"/>
          <w:szCs w:val="32"/>
        </w:rPr>
        <w:t>月</w:t>
      </w:r>
      <w:r w:rsidRPr="00BB6335">
        <w:rPr>
          <w:rFonts w:ascii="仿宋_GB2312" w:eastAsia="仿宋_GB2312" w:hAnsi="仿宋"/>
          <w:sz w:val="32"/>
          <w:szCs w:val="32"/>
        </w:rPr>
        <w:t xml:space="preserve">   </w:t>
      </w:r>
      <w:r w:rsidRPr="00BB6335">
        <w:rPr>
          <w:rFonts w:ascii="仿宋_GB2312" w:eastAsia="仿宋_GB2312" w:hAnsi="仿宋" w:hint="eastAsia"/>
          <w:sz w:val="32"/>
          <w:szCs w:val="32"/>
        </w:rPr>
        <w:t>日</w:t>
      </w:r>
    </w:p>
    <w:p w:rsidR="00846E82" w:rsidRDefault="00846E82" w:rsidP="00FB7FCB">
      <w:pPr>
        <w:tabs>
          <w:tab w:val="left" w:pos="1440"/>
        </w:tabs>
        <w:rPr>
          <w:rFonts w:ascii="仿宋" w:eastAsia="仿宋" w:hAnsi="仿宋"/>
          <w:b/>
          <w:sz w:val="32"/>
          <w:szCs w:val="32"/>
        </w:rPr>
      </w:pPr>
    </w:p>
    <w:p w:rsidR="00846E82" w:rsidRDefault="00846E82" w:rsidP="00FB7FCB">
      <w:pPr>
        <w:tabs>
          <w:tab w:val="left" w:pos="1440"/>
        </w:tabs>
        <w:rPr>
          <w:rFonts w:ascii="黑体" w:eastAsia="黑体" w:hAnsi="黑体"/>
          <w:sz w:val="32"/>
          <w:szCs w:val="32"/>
        </w:rPr>
      </w:pPr>
      <w:r w:rsidRPr="00BB6335">
        <w:rPr>
          <w:rFonts w:ascii="黑体" w:eastAsia="黑体" w:hAnsi="黑体" w:hint="eastAsia"/>
          <w:sz w:val="32"/>
          <w:szCs w:val="32"/>
        </w:rPr>
        <w:lastRenderedPageBreak/>
        <w:t>附件</w:t>
      </w:r>
      <w:r>
        <w:rPr>
          <w:rFonts w:ascii="黑体" w:eastAsia="黑体" w:hAnsi="黑体"/>
          <w:sz w:val="32"/>
          <w:szCs w:val="32"/>
        </w:rPr>
        <w:t>8</w:t>
      </w:r>
    </w:p>
    <w:p w:rsidR="00846E82" w:rsidRPr="00874C7D" w:rsidRDefault="00846E82" w:rsidP="005137DB">
      <w:pPr>
        <w:spacing w:line="580" w:lineRule="exact"/>
        <w:ind w:firstLineChars="225" w:firstLine="723"/>
        <w:jc w:val="center"/>
        <w:rPr>
          <w:rFonts w:ascii="仿宋_GB2312" w:eastAsia="仿宋_GB2312"/>
          <w:b/>
          <w:sz w:val="32"/>
          <w:szCs w:val="32"/>
        </w:rPr>
      </w:pPr>
      <w:r>
        <w:rPr>
          <w:rFonts w:ascii="仿宋_GB2312" w:eastAsia="仿宋_GB2312" w:hint="eastAsia"/>
          <w:b/>
          <w:sz w:val="32"/>
          <w:szCs w:val="32"/>
        </w:rPr>
        <w:t>挂牌主体</w:t>
      </w:r>
      <w:r w:rsidRPr="00874C7D">
        <w:rPr>
          <w:rFonts w:ascii="仿宋_GB2312" w:eastAsia="仿宋_GB2312" w:hint="eastAsia"/>
          <w:b/>
          <w:sz w:val="32"/>
          <w:szCs w:val="32"/>
        </w:rPr>
        <w:t>简介</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一、基本情况</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名称：广州纺织服装研究院有限公司（以下简称：“纺研院”）</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注册号：</w:t>
      </w:r>
      <w:r w:rsidRPr="00874C7D">
        <w:rPr>
          <w:rFonts w:ascii="仿宋_GB2312" w:eastAsia="仿宋_GB2312"/>
          <w:sz w:val="32"/>
          <w:szCs w:val="32"/>
        </w:rPr>
        <w:t>914401014553472112</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住所：广州市萝岗区科研路</w:t>
      </w:r>
      <w:r w:rsidRPr="00874C7D">
        <w:rPr>
          <w:rFonts w:ascii="仿宋_GB2312" w:eastAsia="仿宋_GB2312"/>
          <w:sz w:val="32"/>
          <w:szCs w:val="32"/>
        </w:rPr>
        <w:t>16</w:t>
      </w:r>
      <w:r w:rsidRPr="00874C7D">
        <w:rPr>
          <w:rFonts w:ascii="仿宋_GB2312" w:eastAsia="仿宋_GB2312" w:hint="eastAsia"/>
          <w:sz w:val="32"/>
          <w:szCs w:val="32"/>
        </w:rPr>
        <w:t>号</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法定代表人：吴穗生</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注册资本：</w:t>
      </w:r>
      <w:r w:rsidR="00CD791E" w:rsidRPr="00874C7D">
        <w:rPr>
          <w:rFonts w:ascii="仿宋_GB2312" w:eastAsia="仿宋_GB2312"/>
          <w:sz w:val="32"/>
          <w:szCs w:val="32"/>
        </w:rPr>
        <w:fldChar w:fldCharType="begin"/>
      </w:r>
      <w:r w:rsidRPr="00874C7D">
        <w:rPr>
          <w:rFonts w:ascii="仿宋_GB2312" w:eastAsia="仿宋_GB2312"/>
          <w:sz w:val="32"/>
          <w:szCs w:val="32"/>
        </w:rPr>
        <w:instrText>= 2000 \* CHINESENUM2</w:instrText>
      </w:r>
      <w:r w:rsidR="00CD791E" w:rsidRPr="00874C7D">
        <w:rPr>
          <w:rFonts w:ascii="仿宋_GB2312" w:eastAsia="仿宋_GB2312"/>
          <w:sz w:val="32"/>
          <w:szCs w:val="32"/>
        </w:rPr>
        <w:fldChar w:fldCharType="separate"/>
      </w:r>
      <w:r w:rsidRPr="00874C7D">
        <w:rPr>
          <w:rFonts w:ascii="仿宋_GB2312" w:eastAsia="仿宋_GB2312" w:hint="eastAsia"/>
          <w:sz w:val="32"/>
          <w:szCs w:val="32"/>
        </w:rPr>
        <w:t>贰仟</w:t>
      </w:r>
      <w:r w:rsidR="00CD791E" w:rsidRPr="00874C7D">
        <w:rPr>
          <w:rFonts w:ascii="仿宋_GB2312" w:eastAsia="仿宋_GB2312"/>
          <w:sz w:val="32"/>
          <w:szCs w:val="32"/>
        </w:rPr>
        <w:fldChar w:fldCharType="end"/>
      </w:r>
      <w:r w:rsidRPr="00874C7D">
        <w:rPr>
          <w:rFonts w:ascii="仿宋_GB2312" w:eastAsia="仿宋_GB2312" w:hint="eastAsia"/>
          <w:sz w:val="32"/>
          <w:szCs w:val="32"/>
        </w:rPr>
        <w:t>万元整</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类型：其他有限责任公司</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经营范围：研究和试验发展（具体经营项目：纺织科学技术研究服务；科技信息咨询服务；针织品、纺织品、服装的检测</w:t>
      </w:r>
      <w:r w:rsidRPr="00874C7D">
        <w:rPr>
          <w:rFonts w:ascii="仿宋_GB2312" w:eastAsia="仿宋_GB2312"/>
          <w:sz w:val="32"/>
          <w:szCs w:val="32"/>
        </w:rPr>
        <w:t>;</w:t>
      </w:r>
      <w:r w:rsidRPr="00874C7D">
        <w:rPr>
          <w:rFonts w:ascii="仿宋_GB2312" w:eastAsia="仿宋_GB2312" w:hint="eastAsia"/>
          <w:sz w:val="32"/>
          <w:szCs w:val="32"/>
        </w:rPr>
        <w:t>化工产品检测服务；建筑材料检验服务；公路与桥梁检测技术服务；皮革检测服务；箱包检测服务；场地租赁（不含仓储）；依法须经批准的项目，经相关部门批准后方可开展经营活动。以上信息来源于广州市商事主体信息公示平台）</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成立日期：</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03</w:t>
      </w:r>
      <w:r w:rsidRPr="00874C7D">
        <w:rPr>
          <w:rFonts w:ascii="仿宋_GB2312" w:eastAsia="仿宋_GB2312" w:hint="eastAsia"/>
          <w:sz w:val="32"/>
          <w:szCs w:val="32"/>
        </w:rPr>
        <w:t>月</w:t>
      </w:r>
      <w:r w:rsidRPr="00874C7D">
        <w:rPr>
          <w:rFonts w:ascii="仿宋_GB2312" w:eastAsia="仿宋_GB2312"/>
          <w:sz w:val="32"/>
          <w:szCs w:val="32"/>
        </w:rPr>
        <w:t>02</w:t>
      </w:r>
      <w:r w:rsidRPr="00874C7D">
        <w:rPr>
          <w:rFonts w:ascii="仿宋_GB2312" w:eastAsia="仿宋_GB2312" w:hint="eastAsia"/>
          <w:sz w:val="32"/>
          <w:szCs w:val="32"/>
        </w:rPr>
        <w:t>日</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经营期限至：</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03</w:t>
      </w:r>
      <w:r w:rsidRPr="00874C7D">
        <w:rPr>
          <w:rFonts w:ascii="仿宋_GB2312" w:eastAsia="仿宋_GB2312" w:hint="eastAsia"/>
          <w:sz w:val="32"/>
          <w:szCs w:val="32"/>
        </w:rPr>
        <w:t>月</w:t>
      </w:r>
      <w:r w:rsidRPr="00874C7D">
        <w:rPr>
          <w:rFonts w:ascii="仿宋_GB2312" w:eastAsia="仿宋_GB2312"/>
          <w:sz w:val="32"/>
          <w:szCs w:val="32"/>
        </w:rPr>
        <w:t>02</w:t>
      </w:r>
      <w:r w:rsidRPr="00874C7D">
        <w:rPr>
          <w:rFonts w:ascii="仿宋_GB2312" w:eastAsia="仿宋_GB2312" w:hint="eastAsia"/>
          <w:sz w:val="32"/>
          <w:szCs w:val="32"/>
        </w:rPr>
        <w:t>日至长期</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二、历史沿革</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w:t>
      </w:r>
      <w:r w:rsidRPr="00874C7D">
        <w:rPr>
          <w:rFonts w:ascii="仿宋_GB2312" w:eastAsia="仿宋_GB2312"/>
          <w:sz w:val="32"/>
          <w:szCs w:val="32"/>
        </w:rPr>
        <w:t>1</w:t>
      </w:r>
      <w:r w:rsidRPr="00874C7D">
        <w:rPr>
          <w:rFonts w:ascii="仿宋_GB2312" w:eastAsia="仿宋_GB2312" w:hint="eastAsia"/>
          <w:sz w:val="32"/>
          <w:szCs w:val="32"/>
        </w:rPr>
        <w:t>）纺研院的设立</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广州纺织服装研究院有限公司（以下简称：纺研院）前身为广州市纺织工业局下设的事业单位纺织工业研究所。根</w:t>
      </w:r>
      <w:r w:rsidRPr="00874C7D">
        <w:rPr>
          <w:rFonts w:ascii="仿宋_GB2312" w:eastAsia="仿宋_GB2312" w:hint="eastAsia"/>
          <w:sz w:val="32"/>
          <w:szCs w:val="32"/>
        </w:rPr>
        <w:lastRenderedPageBreak/>
        <w:t>据广州市人民委员会向广州市纺织工业局出具的“（</w:t>
      </w:r>
      <w:r w:rsidRPr="00874C7D">
        <w:rPr>
          <w:rFonts w:ascii="仿宋_GB2312" w:eastAsia="仿宋_GB2312"/>
          <w:sz w:val="32"/>
          <w:szCs w:val="32"/>
        </w:rPr>
        <w:t>59</w:t>
      </w:r>
      <w:r w:rsidRPr="00874C7D">
        <w:rPr>
          <w:rFonts w:ascii="仿宋_GB2312" w:eastAsia="仿宋_GB2312" w:hint="eastAsia"/>
          <w:sz w:val="32"/>
          <w:szCs w:val="32"/>
        </w:rPr>
        <w:t>）会产字第</w:t>
      </w:r>
      <w:r w:rsidRPr="00874C7D">
        <w:rPr>
          <w:rFonts w:ascii="仿宋_GB2312" w:eastAsia="仿宋_GB2312"/>
          <w:sz w:val="32"/>
          <w:szCs w:val="32"/>
        </w:rPr>
        <w:t>832</w:t>
      </w:r>
      <w:r w:rsidRPr="00874C7D">
        <w:rPr>
          <w:rFonts w:ascii="仿宋_GB2312" w:eastAsia="仿宋_GB2312" w:hint="eastAsia"/>
          <w:sz w:val="32"/>
          <w:szCs w:val="32"/>
        </w:rPr>
        <w:t>号”《关于你局拟成立纺织工业研究所的批复》，广州市纺织工业研究所于</w:t>
      </w:r>
      <w:r w:rsidRPr="00874C7D">
        <w:rPr>
          <w:rFonts w:ascii="仿宋_GB2312" w:eastAsia="仿宋_GB2312"/>
          <w:sz w:val="32"/>
          <w:szCs w:val="32"/>
        </w:rPr>
        <w:t>1959</w:t>
      </w:r>
      <w:r w:rsidRPr="00874C7D">
        <w:rPr>
          <w:rFonts w:ascii="仿宋_GB2312" w:eastAsia="仿宋_GB2312" w:hint="eastAsia"/>
          <w:sz w:val="32"/>
          <w:szCs w:val="32"/>
        </w:rPr>
        <w:t>年成立。</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广州市科学技术委员会出具“穗科字【</w:t>
      </w:r>
      <w:r w:rsidRPr="00874C7D">
        <w:rPr>
          <w:rFonts w:ascii="仿宋_GB2312" w:eastAsia="仿宋_GB2312"/>
          <w:sz w:val="32"/>
          <w:szCs w:val="32"/>
        </w:rPr>
        <w:t>1985</w:t>
      </w:r>
      <w:r w:rsidRPr="00874C7D">
        <w:rPr>
          <w:rFonts w:ascii="仿宋_GB2312" w:eastAsia="仿宋_GB2312" w:hint="eastAsia"/>
          <w:sz w:val="32"/>
          <w:szCs w:val="32"/>
        </w:rPr>
        <w:t>】</w:t>
      </w:r>
      <w:r w:rsidRPr="00874C7D">
        <w:rPr>
          <w:rFonts w:ascii="仿宋_GB2312" w:eastAsia="仿宋_GB2312"/>
          <w:sz w:val="32"/>
          <w:szCs w:val="32"/>
        </w:rPr>
        <w:t>13</w:t>
      </w:r>
      <w:r w:rsidRPr="00874C7D">
        <w:rPr>
          <w:rFonts w:ascii="仿宋_GB2312" w:eastAsia="仿宋_GB2312" w:hint="eastAsia"/>
          <w:sz w:val="32"/>
          <w:szCs w:val="32"/>
        </w:rPr>
        <w:t>号”《关于扩大开发研究单位改革试点的通知》，决定将广州市纺织工业研究所列为试点改革单位。</w:t>
      </w:r>
      <w:r w:rsidRPr="00874C7D">
        <w:rPr>
          <w:rFonts w:ascii="仿宋_GB2312" w:eastAsia="仿宋_GB2312"/>
          <w:sz w:val="32"/>
          <w:szCs w:val="32"/>
        </w:rPr>
        <w:t>1987</w:t>
      </w:r>
      <w:r w:rsidRPr="00874C7D">
        <w:rPr>
          <w:rFonts w:ascii="仿宋_GB2312" w:eastAsia="仿宋_GB2312" w:hint="eastAsia"/>
          <w:sz w:val="32"/>
          <w:szCs w:val="32"/>
        </w:rPr>
        <w:t>年</w:t>
      </w:r>
      <w:r w:rsidRPr="00874C7D">
        <w:rPr>
          <w:rFonts w:ascii="仿宋_GB2312" w:eastAsia="仿宋_GB2312"/>
          <w:sz w:val="32"/>
          <w:szCs w:val="32"/>
        </w:rPr>
        <w:t>3</w:t>
      </w:r>
      <w:r w:rsidRPr="00874C7D">
        <w:rPr>
          <w:rFonts w:ascii="仿宋_GB2312" w:eastAsia="仿宋_GB2312" w:hint="eastAsia"/>
          <w:sz w:val="32"/>
          <w:szCs w:val="32"/>
        </w:rPr>
        <w:t>月</w:t>
      </w:r>
      <w:r w:rsidRPr="00874C7D">
        <w:rPr>
          <w:rFonts w:ascii="仿宋_GB2312" w:eastAsia="仿宋_GB2312"/>
          <w:sz w:val="32"/>
          <w:szCs w:val="32"/>
        </w:rPr>
        <w:t>2</w:t>
      </w:r>
      <w:r w:rsidRPr="00874C7D">
        <w:rPr>
          <w:rFonts w:ascii="仿宋_GB2312" w:eastAsia="仿宋_GB2312" w:hint="eastAsia"/>
          <w:sz w:val="32"/>
          <w:szCs w:val="32"/>
        </w:rPr>
        <w:t>日正式领取营业执照，注册号为</w:t>
      </w:r>
      <w:r w:rsidRPr="00874C7D">
        <w:rPr>
          <w:rFonts w:ascii="仿宋_GB2312" w:eastAsia="仿宋_GB2312"/>
          <w:sz w:val="32"/>
          <w:szCs w:val="32"/>
        </w:rPr>
        <w:t>19044086-6</w:t>
      </w:r>
      <w:r w:rsidRPr="00874C7D">
        <w:rPr>
          <w:rFonts w:ascii="仿宋_GB2312" w:eastAsia="仿宋_GB2312" w:hint="eastAsia"/>
          <w:sz w:val="32"/>
          <w:szCs w:val="32"/>
        </w:rPr>
        <w:t>。</w:t>
      </w:r>
    </w:p>
    <w:p w:rsidR="00846E82" w:rsidRPr="006C1BB7"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根据市政府《关于深化市属独立科研机构体制改革的决定》（穗府</w:t>
      </w:r>
      <w:r w:rsidRPr="00874C7D">
        <w:rPr>
          <w:rFonts w:ascii="仿宋_GB2312" w:eastAsia="仿宋_GB2312"/>
          <w:sz w:val="32"/>
          <w:szCs w:val="32"/>
        </w:rPr>
        <w:t>[1998]79</w:t>
      </w:r>
      <w:r w:rsidRPr="00874C7D">
        <w:rPr>
          <w:rFonts w:ascii="仿宋_GB2312" w:eastAsia="仿宋_GB2312" w:hint="eastAsia"/>
          <w:sz w:val="32"/>
          <w:szCs w:val="32"/>
        </w:rPr>
        <w:t>号），结合我市科研机构改革实际情况，广州市纺织工业研究所从</w:t>
      </w:r>
      <w:r w:rsidRPr="00874C7D">
        <w:rPr>
          <w:rFonts w:ascii="仿宋_GB2312" w:eastAsia="仿宋_GB2312"/>
          <w:sz w:val="32"/>
          <w:szCs w:val="32"/>
        </w:rPr>
        <w:t>2002</w:t>
      </w:r>
      <w:r w:rsidRPr="00874C7D">
        <w:rPr>
          <w:rFonts w:ascii="仿宋_GB2312" w:eastAsia="仿宋_GB2312" w:hint="eastAsia"/>
          <w:sz w:val="32"/>
          <w:szCs w:val="32"/>
        </w:rPr>
        <w:t>年</w:t>
      </w:r>
      <w:r w:rsidRPr="00874C7D">
        <w:rPr>
          <w:rFonts w:ascii="仿宋_GB2312" w:eastAsia="仿宋_GB2312"/>
          <w:sz w:val="32"/>
          <w:szCs w:val="32"/>
        </w:rPr>
        <w:t>1</w:t>
      </w:r>
      <w:r w:rsidRPr="00874C7D">
        <w:rPr>
          <w:rFonts w:ascii="仿宋_GB2312" w:eastAsia="仿宋_GB2312" w:hint="eastAsia"/>
          <w:sz w:val="32"/>
          <w:szCs w:val="32"/>
        </w:rPr>
        <w:t>月</w:t>
      </w:r>
      <w:r w:rsidRPr="00874C7D">
        <w:rPr>
          <w:rFonts w:ascii="仿宋_GB2312" w:eastAsia="仿宋_GB2312"/>
          <w:sz w:val="32"/>
          <w:szCs w:val="32"/>
        </w:rPr>
        <w:t>1</w:t>
      </w:r>
      <w:r w:rsidRPr="00874C7D">
        <w:rPr>
          <w:rFonts w:ascii="仿宋_GB2312" w:eastAsia="仿宋_GB2312" w:hint="eastAsia"/>
          <w:sz w:val="32"/>
          <w:szCs w:val="32"/>
        </w:rPr>
        <w:t>日起由原来的处级事业单位改制为企业。</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w:t>
      </w:r>
      <w:r w:rsidRPr="00874C7D">
        <w:rPr>
          <w:rFonts w:ascii="仿宋_GB2312" w:eastAsia="仿宋_GB2312"/>
          <w:sz w:val="32"/>
          <w:szCs w:val="32"/>
        </w:rPr>
        <w:t>2</w:t>
      </w:r>
      <w:r w:rsidRPr="00874C7D">
        <w:rPr>
          <w:rFonts w:ascii="仿宋_GB2312" w:eastAsia="仿宋_GB2312" w:hint="eastAsia"/>
          <w:sz w:val="32"/>
          <w:szCs w:val="32"/>
        </w:rPr>
        <w:t>）纺研院的历次变更</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①第一次名称变更</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t>2010</w:t>
      </w:r>
      <w:r w:rsidRPr="00874C7D">
        <w:rPr>
          <w:rFonts w:ascii="仿宋_GB2312" w:eastAsia="仿宋_GB2312" w:hint="eastAsia"/>
          <w:sz w:val="32"/>
          <w:szCs w:val="32"/>
        </w:rPr>
        <w:t>年</w:t>
      </w:r>
      <w:r w:rsidRPr="00874C7D">
        <w:rPr>
          <w:rFonts w:ascii="仿宋_GB2312" w:eastAsia="仿宋_GB2312"/>
          <w:sz w:val="32"/>
          <w:szCs w:val="32"/>
        </w:rPr>
        <w:t>3</w:t>
      </w:r>
      <w:r w:rsidRPr="00874C7D">
        <w:rPr>
          <w:rFonts w:ascii="仿宋_GB2312" w:eastAsia="仿宋_GB2312" w:hint="eastAsia"/>
          <w:sz w:val="32"/>
          <w:szCs w:val="32"/>
        </w:rPr>
        <w:t>月</w:t>
      </w:r>
      <w:r w:rsidRPr="00874C7D">
        <w:rPr>
          <w:rFonts w:ascii="仿宋_GB2312" w:eastAsia="仿宋_GB2312"/>
          <w:sz w:val="32"/>
          <w:szCs w:val="32"/>
        </w:rPr>
        <w:t>24</w:t>
      </w:r>
      <w:r w:rsidRPr="00874C7D">
        <w:rPr>
          <w:rFonts w:ascii="仿宋_GB2312" w:eastAsia="仿宋_GB2312" w:hint="eastAsia"/>
          <w:sz w:val="32"/>
          <w:szCs w:val="32"/>
        </w:rPr>
        <w:t>日，根据穗纺织工贸函</w:t>
      </w:r>
      <w:r w:rsidRPr="00874C7D">
        <w:rPr>
          <w:rFonts w:ascii="仿宋_GB2312" w:eastAsia="仿宋_GB2312"/>
          <w:sz w:val="32"/>
          <w:szCs w:val="32"/>
        </w:rPr>
        <w:t>[2010]19</w:t>
      </w:r>
      <w:r w:rsidRPr="00874C7D">
        <w:rPr>
          <w:rFonts w:ascii="仿宋_GB2312" w:eastAsia="仿宋_GB2312" w:hint="eastAsia"/>
          <w:sz w:val="32"/>
          <w:szCs w:val="32"/>
        </w:rPr>
        <w:t>号文《关于广州市纺织工业研究所更名的批复》，广州市纺织工业研究所更名为广州纺织服装研究院。</w:t>
      </w:r>
    </w:p>
    <w:p w:rsidR="00846E82" w:rsidRPr="00874C7D" w:rsidRDefault="00CD791E"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fldChar w:fldCharType="begin"/>
      </w:r>
      <w:r w:rsidR="00846E82" w:rsidRPr="00874C7D">
        <w:rPr>
          <w:rFonts w:ascii="仿宋_GB2312" w:eastAsia="仿宋_GB2312"/>
          <w:sz w:val="32"/>
          <w:szCs w:val="32"/>
        </w:rPr>
        <w:instrText>= 2 \* GB3</w:instrText>
      </w:r>
      <w:r w:rsidRPr="00874C7D">
        <w:rPr>
          <w:rFonts w:ascii="仿宋_GB2312" w:eastAsia="仿宋_GB2312"/>
          <w:sz w:val="32"/>
          <w:szCs w:val="32"/>
        </w:rPr>
        <w:fldChar w:fldCharType="separate"/>
      </w:r>
      <w:r w:rsidR="00846E82" w:rsidRPr="00874C7D">
        <w:rPr>
          <w:rFonts w:ascii="仿宋_GB2312" w:eastAsia="仿宋_GB2312" w:hint="eastAsia"/>
          <w:sz w:val="32"/>
          <w:szCs w:val="32"/>
        </w:rPr>
        <w:t>②</w:t>
      </w:r>
      <w:r w:rsidRPr="00874C7D">
        <w:rPr>
          <w:rFonts w:ascii="仿宋_GB2312" w:eastAsia="仿宋_GB2312"/>
          <w:sz w:val="32"/>
          <w:szCs w:val="32"/>
        </w:rPr>
        <w:fldChar w:fldCharType="end"/>
      </w:r>
      <w:r w:rsidR="00846E82" w:rsidRPr="00874C7D">
        <w:rPr>
          <w:rFonts w:ascii="仿宋_GB2312" w:eastAsia="仿宋_GB2312" w:hint="eastAsia"/>
          <w:sz w:val="32"/>
          <w:szCs w:val="32"/>
        </w:rPr>
        <w:t>第二次名称变更</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t>2011</w:t>
      </w:r>
      <w:r w:rsidRPr="00874C7D">
        <w:rPr>
          <w:rFonts w:ascii="仿宋_GB2312" w:eastAsia="仿宋_GB2312" w:hint="eastAsia"/>
          <w:sz w:val="32"/>
          <w:szCs w:val="32"/>
        </w:rPr>
        <w:t>年</w:t>
      </w:r>
      <w:r w:rsidRPr="00874C7D">
        <w:rPr>
          <w:rFonts w:ascii="仿宋_GB2312" w:eastAsia="仿宋_GB2312"/>
          <w:sz w:val="32"/>
          <w:szCs w:val="32"/>
        </w:rPr>
        <w:t>7</w:t>
      </w:r>
      <w:r w:rsidRPr="00874C7D">
        <w:rPr>
          <w:rFonts w:ascii="仿宋_GB2312" w:eastAsia="仿宋_GB2312" w:hint="eastAsia"/>
          <w:sz w:val="32"/>
          <w:szCs w:val="32"/>
        </w:rPr>
        <w:t>月</w:t>
      </w:r>
      <w:r w:rsidRPr="00874C7D">
        <w:rPr>
          <w:rFonts w:ascii="仿宋_GB2312" w:eastAsia="仿宋_GB2312"/>
          <w:sz w:val="32"/>
          <w:szCs w:val="32"/>
        </w:rPr>
        <w:t>19</w:t>
      </w:r>
      <w:r w:rsidRPr="00874C7D">
        <w:rPr>
          <w:rFonts w:ascii="仿宋_GB2312" w:eastAsia="仿宋_GB2312" w:hint="eastAsia"/>
          <w:sz w:val="32"/>
          <w:szCs w:val="32"/>
        </w:rPr>
        <w:t>日，根据穗纺织工贸函</w:t>
      </w:r>
      <w:r w:rsidRPr="00874C7D">
        <w:rPr>
          <w:rFonts w:ascii="仿宋_GB2312" w:eastAsia="仿宋_GB2312"/>
          <w:sz w:val="32"/>
          <w:szCs w:val="32"/>
        </w:rPr>
        <w:t>[2011]54</w:t>
      </w:r>
      <w:r w:rsidRPr="00874C7D">
        <w:rPr>
          <w:rFonts w:ascii="仿宋_GB2312" w:eastAsia="仿宋_GB2312" w:hint="eastAsia"/>
          <w:sz w:val="32"/>
          <w:szCs w:val="32"/>
        </w:rPr>
        <w:t>号文《关于广州纺织服装研究院进行公司化改制的批复》，广州纺织服装研究院改制变更为广州纺织服装研究院有限公司。变更前后均为国有企业，股东均为广州纺织工贸企业集团有限公司，出资方式是以广州纺织服装研究院</w:t>
      </w:r>
      <w:r w:rsidRPr="00874C7D">
        <w:rPr>
          <w:rFonts w:ascii="仿宋_GB2312" w:eastAsia="仿宋_GB2312"/>
          <w:sz w:val="32"/>
          <w:szCs w:val="32"/>
        </w:rPr>
        <w:t>2010</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31</w:t>
      </w:r>
      <w:r w:rsidRPr="00874C7D">
        <w:rPr>
          <w:rFonts w:ascii="仿宋_GB2312" w:eastAsia="仿宋_GB2312" w:hint="eastAsia"/>
          <w:sz w:val="32"/>
          <w:szCs w:val="32"/>
        </w:rPr>
        <w:t>日为基准日评估的净资产投入。</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t>2011</w:t>
      </w:r>
      <w:r w:rsidRPr="00874C7D">
        <w:rPr>
          <w:rFonts w:ascii="仿宋_GB2312" w:eastAsia="仿宋_GB2312" w:hint="eastAsia"/>
          <w:sz w:val="32"/>
          <w:szCs w:val="32"/>
        </w:rPr>
        <w:t>年</w:t>
      </w:r>
      <w:r w:rsidRPr="00874C7D">
        <w:rPr>
          <w:rFonts w:ascii="仿宋_GB2312" w:eastAsia="仿宋_GB2312"/>
          <w:sz w:val="32"/>
          <w:szCs w:val="32"/>
        </w:rPr>
        <w:t>9</w:t>
      </w:r>
      <w:r w:rsidRPr="00874C7D">
        <w:rPr>
          <w:rFonts w:ascii="仿宋_GB2312" w:eastAsia="仿宋_GB2312" w:hint="eastAsia"/>
          <w:sz w:val="32"/>
          <w:szCs w:val="32"/>
        </w:rPr>
        <w:t>月，由广东诚安信会计师事务所有限公司出具</w:t>
      </w:r>
      <w:r w:rsidRPr="00874C7D">
        <w:rPr>
          <w:rFonts w:ascii="仿宋_GB2312" w:eastAsia="仿宋_GB2312" w:hint="eastAsia"/>
          <w:sz w:val="32"/>
          <w:szCs w:val="32"/>
        </w:rPr>
        <w:lastRenderedPageBreak/>
        <w:t>粤诚验字</w:t>
      </w:r>
      <w:r w:rsidRPr="00874C7D">
        <w:rPr>
          <w:rFonts w:ascii="仿宋_GB2312" w:eastAsia="仿宋_GB2312"/>
          <w:sz w:val="32"/>
          <w:szCs w:val="32"/>
        </w:rPr>
        <w:t>[2011]063</w:t>
      </w:r>
      <w:r w:rsidRPr="00874C7D">
        <w:rPr>
          <w:rFonts w:ascii="仿宋_GB2312" w:eastAsia="仿宋_GB2312" w:hint="eastAsia"/>
          <w:sz w:val="32"/>
          <w:szCs w:val="32"/>
        </w:rPr>
        <w:t>号验资报告验证。纺研院股权结构如下：</w:t>
      </w:r>
    </w:p>
    <w:tbl>
      <w:tblPr>
        <w:tblW w:w="0" w:type="auto"/>
        <w:jc w:val="center"/>
        <w:tblLayout w:type="fixed"/>
        <w:tblLook w:val="01E0"/>
      </w:tblPr>
      <w:tblGrid>
        <w:gridCol w:w="709"/>
        <w:gridCol w:w="1734"/>
        <w:gridCol w:w="1515"/>
        <w:gridCol w:w="1445"/>
        <w:gridCol w:w="1815"/>
        <w:gridCol w:w="1125"/>
      </w:tblGrid>
      <w:tr w:rsidR="00846E82" w:rsidRPr="00187C45" w:rsidTr="005137DB">
        <w:trPr>
          <w:trHeight w:hRule="exact" w:val="578"/>
          <w:tblHeader/>
          <w:jc w:val="center"/>
        </w:trPr>
        <w:tc>
          <w:tcPr>
            <w:tcW w:w="709" w:type="dxa"/>
            <w:tcBorders>
              <w:top w:val="single" w:sz="12" w:space="0" w:color="000000"/>
              <w:left w:val="single" w:sz="12"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序号</w:t>
            </w:r>
          </w:p>
        </w:tc>
        <w:tc>
          <w:tcPr>
            <w:tcW w:w="1734"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股东</w:t>
            </w:r>
          </w:p>
        </w:tc>
        <w:tc>
          <w:tcPr>
            <w:tcW w:w="1515"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rPr>
                <w:rFonts w:ascii="宋体"/>
                <w:b/>
                <w:sz w:val="21"/>
                <w:szCs w:val="21"/>
              </w:rPr>
            </w:pPr>
            <w:r w:rsidRPr="00ED251F">
              <w:rPr>
                <w:rFonts w:ascii="宋体" w:hAnsi="宋体" w:hint="eastAsia"/>
                <w:b/>
                <w:sz w:val="21"/>
                <w:szCs w:val="21"/>
              </w:rPr>
              <w:t>认缴出资（万元）</w:t>
            </w:r>
          </w:p>
        </w:tc>
        <w:tc>
          <w:tcPr>
            <w:tcW w:w="1445"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815"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实缴出资（万元</w:t>
            </w:r>
            <w:r w:rsidRPr="00ED251F">
              <w:rPr>
                <w:rFonts w:ascii="宋体" w:hAnsi="宋体" w:hint="eastAsia"/>
                <w:b/>
                <w:spacing w:val="-4"/>
                <w:sz w:val="21"/>
                <w:szCs w:val="21"/>
              </w:rPr>
              <w:t>）</w:t>
            </w:r>
          </w:p>
        </w:tc>
        <w:tc>
          <w:tcPr>
            <w:tcW w:w="1125" w:type="dxa"/>
            <w:tcBorders>
              <w:top w:val="single" w:sz="12" w:space="0" w:color="000000"/>
              <w:left w:val="single" w:sz="6" w:space="0" w:color="000000"/>
              <w:bottom w:val="single" w:sz="6" w:space="0" w:color="000000"/>
              <w:right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pacing w:val="-4"/>
                <w:sz w:val="21"/>
                <w:szCs w:val="21"/>
              </w:rPr>
              <w:t>出资方式</w:t>
            </w:r>
          </w:p>
        </w:tc>
      </w:tr>
      <w:tr w:rsidR="00846E82" w:rsidRPr="00187C45" w:rsidTr="005137DB">
        <w:trPr>
          <w:trHeight w:hRule="exact" w:val="968"/>
          <w:jc w:val="center"/>
        </w:trPr>
        <w:tc>
          <w:tcPr>
            <w:tcW w:w="709" w:type="dxa"/>
            <w:tcBorders>
              <w:top w:val="single" w:sz="6" w:space="0" w:color="000000"/>
              <w:left w:val="single" w:sz="12"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hAnsi="宋体"/>
                <w:sz w:val="21"/>
                <w:szCs w:val="21"/>
              </w:rPr>
            </w:pPr>
            <w:r w:rsidRPr="00ED251F">
              <w:rPr>
                <w:rFonts w:ascii="宋体" w:hAnsi="宋体"/>
                <w:sz w:val="21"/>
                <w:szCs w:val="21"/>
              </w:rPr>
              <w:t>1</w:t>
            </w:r>
          </w:p>
        </w:tc>
        <w:tc>
          <w:tcPr>
            <w:tcW w:w="1734"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sz w:val="21"/>
                <w:szCs w:val="21"/>
                <w:lang w:eastAsia="zh-CN"/>
              </w:rPr>
            </w:pPr>
            <w:r w:rsidRPr="00EE38B0">
              <w:rPr>
                <w:rFonts w:ascii="宋体" w:hAnsi="宋体" w:hint="eastAsia"/>
                <w:sz w:val="21"/>
                <w:szCs w:val="21"/>
                <w:lang w:eastAsia="zh-CN"/>
              </w:rPr>
              <w:t>广州纺织工贸企业集团有限公司</w:t>
            </w:r>
          </w:p>
        </w:tc>
        <w:tc>
          <w:tcPr>
            <w:tcW w:w="1515"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sz w:val="21"/>
                <w:szCs w:val="21"/>
                <w:lang w:eastAsia="zh-CN"/>
              </w:rPr>
            </w:pPr>
            <w:r>
              <w:rPr>
                <w:rFonts w:ascii="宋体" w:hAnsi="宋体"/>
                <w:sz w:val="21"/>
                <w:szCs w:val="21"/>
                <w:lang w:eastAsia="zh-CN"/>
              </w:rPr>
              <w:t>598.1</w:t>
            </w:r>
          </w:p>
        </w:tc>
        <w:tc>
          <w:tcPr>
            <w:tcW w:w="1445"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sz w:val="21"/>
                <w:szCs w:val="21"/>
                <w:lang w:eastAsia="zh-CN"/>
              </w:rPr>
            </w:pPr>
            <w:r>
              <w:rPr>
                <w:rFonts w:ascii="宋体" w:hAnsi="宋体"/>
                <w:sz w:val="21"/>
                <w:szCs w:val="21"/>
                <w:lang w:eastAsia="zh-CN"/>
              </w:rPr>
              <w:t>100</w:t>
            </w:r>
          </w:p>
        </w:tc>
        <w:tc>
          <w:tcPr>
            <w:tcW w:w="1815"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sz w:val="21"/>
                <w:szCs w:val="21"/>
              </w:rPr>
            </w:pPr>
            <w:r>
              <w:rPr>
                <w:rFonts w:ascii="宋体" w:hAnsi="宋体"/>
                <w:sz w:val="21"/>
                <w:szCs w:val="21"/>
                <w:lang w:eastAsia="zh-CN"/>
              </w:rPr>
              <w:t>598.1</w:t>
            </w:r>
          </w:p>
        </w:tc>
        <w:tc>
          <w:tcPr>
            <w:tcW w:w="1125" w:type="dxa"/>
            <w:tcBorders>
              <w:top w:val="single" w:sz="6" w:space="0" w:color="000000"/>
              <w:left w:val="single" w:sz="6" w:space="0" w:color="000000"/>
              <w:bottom w:val="single" w:sz="6" w:space="0" w:color="000000"/>
              <w:right w:val="single" w:sz="12" w:space="0" w:color="000000"/>
            </w:tcBorders>
            <w:vAlign w:val="center"/>
          </w:tcPr>
          <w:p w:rsidR="00846E82" w:rsidRPr="00ED251F" w:rsidRDefault="00846E82" w:rsidP="00E23582">
            <w:pPr>
              <w:pStyle w:val="TableParagraph"/>
              <w:jc w:val="center"/>
              <w:rPr>
                <w:rFonts w:ascii="宋体"/>
                <w:sz w:val="21"/>
                <w:szCs w:val="21"/>
              </w:rPr>
            </w:pPr>
            <w:r w:rsidRPr="00ED251F">
              <w:rPr>
                <w:rFonts w:ascii="宋体" w:hAnsi="宋体" w:hint="eastAsia"/>
                <w:sz w:val="21"/>
                <w:szCs w:val="21"/>
              </w:rPr>
              <w:t>货币</w:t>
            </w:r>
          </w:p>
        </w:tc>
      </w:tr>
      <w:tr w:rsidR="00846E82" w:rsidRPr="00187C45" w:rsidTr="005137DB">
        <w:trPr>
          <w:trHeight w:hRule="exact" w:val="711"/>
          <w:jc w:val="center"/>
        </w:trPr>
        <w:tc>
          <w:tcPr>
            <w:tcW w:w="709" w:type="dxa"/>
            <w:tcBorders>
              <w:top w:val="single" w:sz="6" w:space="0" w:color="000000"/>
              <w:left w:val="single" w:sz="12" w:space="0" w:color="000000"/>
              <w:bottom w:val="single" w:sz="12" w:space="0" w:color="000000"/>
              <w:right w:val="single" w:sz="6" w:space="0" w:color="000000"/>
            </w:tcBorders>
            <w:vAlign w:val="center"/>
          </w:tcPr>
          <w:p w:rsidR="00846E82" w:rsidRPr="00187C45" w:rsidRDefault="00846E82" w:rsidP="00E23582">
            <w:pPr>
              <w:jc w:val="center"/>
              <w:rPr>
                <w:rFonts w:ascii="宋体"/>
                <w:szCs w:val="21"/>
              </w:rPr>
            </w:pPr>
          </w:p>
        </w:tc>
        <w:tc>
          <w:tcPr>
            <w:tcW w:w="1734"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rPr>
            </w:pPr>
            <w:r w:rsidRPr="00ED251F">
              <w:rPr>
                <w:rFonts w:ascii="宋体" w:hAnsi="宋体" w:hint="eastAsia"/>
                <w:sz w:val="21"/>
                <w:szCs w:val="21"/>
              </w:rPr>
              <w:t>合计</w:t>
            </w:r>
          </w:p>
        </w:tc>
        <w:tc>
          <w:tcPr>
            <w:tcW w:w="1515"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rPr>
            </w:pPr>
            <w:r>
              <w:rPr>
                <w:rFonts w:ascii="宋体" w:hAnsi="宋体"/>
                <w:sz w:val="21"/>
                <w:szCs w:val="21"/>
                <w:lang w:eastAsia="zh-CN"/>
              </w:rPr>
              <w:t>598.1</w:t>
            </w:r>
          </w:p>
        </w:tc>
        <w:tc>
          <w:tcPr>
            <w:tcW w:w="1445"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lang w:eastAsia="zh-CN"/>
              </w:rPr>
            </w:pPr>
            <w:r w:rsidRPr="00ED251F">
              <w:rPr>
                <w:rFonts w:ascii="宋体" w:hAnsi="宋体"/>
                <w:sz w:val="21"/>
                <w:szCs w:val="21"/>
              </w:rPr>
              <w:t>100</w:t>
            </w:r>
          </w:p>
        </w:tc>
        <w:tc>
          <w:tcPr>
            <w:tcW w:w="1815"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rPr>
            </w:pPr>
            <w:r>
              <w:rPr>
                <w:rFonts w:ascii="宋体" w:hAnsi="宋体"/>
                <w:sz w:val="21"/>
                <w:szCs w:val="21"/>
                <w:lang w:eastAsia="zh-CN"/>
              </w:rPr>
              <w:t>598.1</w:t>
            </w:r>
          </w:p>
        </w:tc>
        <w:tc>
          <w:tcPr>
            <w:tcW w:w="1125" w:type="dxa"/>
            <w:tcBorders>
              <w:top w:val="single" w:sz="6" w:space="0" w:color="000000"/>
              <w:left w:val="single" w:sz="6" w:space="0" w:color="000000"/>
              <w:bottom w:val="single" w:sz="12" w:space="0" w:color="000000"/>
              <w:right w:val="single" w:sz="12" w:space="0" w:color="000000"/>
            </w:tcBorders>
            <w:vAlign w:val="center"/>
          </w:tcPr>
          <w:p w:rsidR="00846E82" w:rsidRPr="00ED251F" w:rsidRDefault="00846E82" w:rsidP="00E23582">
            <w:pPr>
              <w:pStyle w:val="TableParagraph"/>
              <w:jc w:val="center"/>
              <w:rPr>
                <w:rFonts w:ascii="宋体"/>
                <w:sz w:val="21"/>
                <w:szCs w:val="21"/>
              </w:rPr>
            </w:pPr>
            <w:r w:rsidRPr="00ED251F">
              <w:rPr>
                <w:rFonts w:ascii="宋体"/>
                <w:sz w:val="21"/>
                <w:szCs w:val="21"/>
              </w:rPr>
              <w:t>-</w:t>
            </w:r>
          </w:p>
        </w:tc>
      </w:tr>
    </w:tbl>
    <w:p w:rsidR="00846E82" w:rsidRPr="00ED251F" w:rsidRDefault="00846E82" w:rsidP="00FB4D96">
      <w:pPr>
        <w:spacing w:before="16" w:line="80" w:lineRule="exact"/>
        <w:rPr>
          <w:rFonts w:ascii="仿宋_GB2312" w:eastAsia="仿宋_GB2312"/>
          <w:sz w:val="32"/>
          <w:szCs w:val="32"/>
        </w:rPr>
      </w:pPr>
    </w:p>
    <w:p w:rsidR="00846E82" w:rsidRPr="00874C7D" w:rsidRDefault="00846E82" w:rsidP="005137DB">
      <w:pPr>
        <w:spacing w:line="580" w:lineRule="exact"/>
        <w:ind w:firstLineChars="200" w:firstLine="640"/>
        <w:jc w:val="left"/>
        <w:rPr>
          <w:rFonts w:ascii="仿宋_GB2312" w:eastAsia="仿宋_GB2312"/>
          <w:sz w:val="32"/>
          <w:szCs w:val="32"/>
        </w:rPr>
      </w:pPr>
      <w:bookmarkStart w:id="7" w:name="_TOC_250033"/>
      <w:r w:rsidRPr="00874C7D">
        <w:rPr>
          <w:rFonts w:ascii="仿宋_GB2312" w:eastAsia="仿宋_GB2312" w:hint="eastAsia"/>
          <w:sz w:val="32"/>
          <w:szCs w:val="32"/>
        </w:rPr>
        <w:t>③第一次股权转让</w:t>
      </w:r>
      <w:bookmarkEnd w:id="7"/>
    </w:p>
    <w:p w:rsidR="00846E82" w:rsidRPr="00874C7D" w:rsidRDefault="00846E82" w:rsidP="005137DB">
      <w:pPr>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6</w:t>
      </w:r>
      <w:r w:rsidRPr="00874C7D">
        <w:rPr>
          <w:rFonts w:ascii="仿宋_GB2312" w:eastAsia="仿宋_GB2312" w:hint="eastAsia"/>
          <w:sz w:val="32"/>
          <w:szCs w:val="32"/>
        </w:rPr>
        <w:t>月</w:t>
      </w:r>
      <w:r w:rsidRPr="00874C7D">
        <w:rPr>
          <w:rFonts w:ascii="仿宋_GB2312" w:eastAsia="仿宋_GB2312"/>
          <w:sz w:val="32"/>
          <w:szCs w:val="32"/>
        </w:rPr>
        <w:t>26</w:t>
      </w:r>
      <w:r w:rsidRPr="00874C7D">
        <w:rPr>
          <w:rFonts w:ascii="仿宋_GB2312" w:eastAsia="仿宋_GB2312" w:hint="eastAsia"/>
          <w:sz w:val="32"/>
          <w:szCs w:val="32"/>
        </w:rPr>
        <w:t>日，纺研院召开股东会，同意纺织工贸所持有的纺研院</w:t>
      </w:r>
      <w:r w:rsidRPr="00874C7D">
        <w:rPr>
          <w:rFonts w:ascii="仿宋_GB2312" w:eastAsia="仿宋_GB2312"/>
          <w:sz w:val="32"/>
          <w:szCs w:val="32"/>
        </w:rPr>
        <w:t>10%</w:t>
      </w:r>
      <w:r w:rsidRPr="00874C7D">
        <w:rPr>
          <w:rFonts w:ascii="仿宋_GB2312" w:eastAsia="仿宋_GB2312" w:hint="eastAsia"/>
          <w:sz w:val="32"/>
          <w:szCs w:val="32"/>
        </w:rPr>
        <w:t>股权无偿划转至广州现代投资有限公司（以下简称“现代投资”），转让后现代投资持有纺研院注册资本</w:t>
      </w:r>
      <w:r w:rsidRPr="00874C7D">
        <w:rPr>
          <w:rFonts w:ascii="仿宋_GB2312" w:eastAsia="仿宋_GB2312"/>
          <w:sz w:val="32"/>
          <w:szCs w:val="32"/>
        </w:rPr>
        <w:t>10%</w:t>
      </w:r>
      <w:r w:rsidRPr="00874C7D">
        <w:rPr>
          <w:rFonts w:ascii="仿宋_GB2312" w:eastAsia="仿宋_GB2312" w:hint="eastAsia"/>
          <w:sz w:val="32"/>
          <w:szCs w:val="32"/>
        </w:rPr>
        <w:t>。</w:t>
      </w:r>
    </w:p>
    <w:p w:rsidR="00846E82" w:rsidRPr="00874C7D" w:rsidRDefault="00846E82" w:rsidP="005137DB">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本次股权转让完成后，纺研院的股权结构如下：</w:t>
      </w:r>
    </w:p>
    <w:tbl>
      <w:tblPr>
        <w:tblW w:w="0" w:type="auto"/>
        <w:jc w:val="center"/>
        <w:tblLayout w:type="fixed"/>
        <w:tblLook w:val="01E0"/>
      </w:tblPr>
      <w:tblGrid>
        <w:gridCol w:w="708"/>
        <w:gridCol w:w="1730"/>
        <w:gridCol w:w="1575"/>
        <w:gridCol w:w="1486"/>
        <w:gridCol w:w="1700"/>
        <w:gridCol w:w="1135"/>
      </w:tblGrid>
      <w:tr w:rsidR="00846E82" w:rsidRPr="00187C45" w:rsidTr="005137DB">
        <w:trPr>
          <w:trHeight w:hRule="exact" w:val="816"/>
          <w:tblHeader/>
          <w:jc w:val="center"/>
        </w:trPr>
        <w:tc>
          <w:tcPr>
            <w:tcW w:w="708" w:type="dxa"/>
            <w:tcBorders>
              <w:top w:val="single" w:sz="12" w:space="0" w:color="000000"/>
              <w:left w:val="single" w:sz="12" w:space="0" w:color="000000"/>
              <w:bottom w:val="single" w:sz="6" w:space="0" w:color="000000"/>
              <w:right w:val="single" w:sz="6" w:space="0" w:color="000000"/>
            </w:tcBorders>
            <w:vAlign w:val="center"/>
          </w:tcPr>
          <w:p w:rsidR="00846E82" w:rsidRPr="00ED251F" w:rsidRDefault="00846E82" w:rsidP="00E23582">
            <w:pPr>
              <w:pStyle w:val="TableParagraph"/>
              <w:ind w:left="-1"/>
              <w:jc w:val="center"/>
              <w:rPr>
                <w:rFonts w:ascii="宋体"/>
                <w:b/>
                <w:sz w:val="21"/>
                <w:szCs w:val="21"/>
              </w:rPr>
            </w:pPr>
            <w:r w:rsidRPr="00ED251F">
              <w:rPr>
                <w:rFonts w:ascii="宋体" w:hAnsi="宋体" w:hint="eastAsia"/>
                <w:b/>
                <w:sz w:val="21"/>
                <w:szCs w:val="21"/>
              </w:rPr>
              <w:t>序号</w:t>
            </w:r>
          </w:p>
        </w:tc>
        <w:tc>
          <w:tcPr>
            <w:tcW w:w="1730"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股东</w:t>
            </w:r>
          </w:p>
        </w:tc>
        <w:tc>
          <w:tcPr>
            <w:tcW w:w="1575"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ind w:left="23"/>
              <w:jc w:val="center"/>
              <w:rPr>
                <w:rFonts w:ascii="宋体"/>
                <w:b/>
                <w:sz w:val="21"/>
                <w:szCs w:val="21"/>
              </w:rPr>
            </w:pPr>
            <w:r w:rsidRPr="00ED251F">
              <w:rPr>
                <w:rFonts w:ascii="宋体" w:hAnsi="宋体" w:hint="eastAsia"/>
                <w:b/>
                <w:sz w:val="21"/>
                <w:szCs w:val="21"/>
              </w:rPr>
              <w:t>认缴出资（万元）</w:t>
            </w:r>
          </w:p>
        </w:tc>
        <w:tc>
          <w:tcPr>
            <w:tcW w:w="1486"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700" w:type="dxa"/>
            <w:tcBorders>
              <w:top w:val="single" w:sz="12"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ind w:left="-4"/>
              <w:jc w:val="center"/>
              <w:rPr>
                <w:rFonts w:ascii="宋体"/>
                <w:b/>
                <w:sz w:val="21"/>
                <w:szCs w:val="21"/>
              </w:rPr>
            </w:pPr>
            <w:r w:rsidRPr="00ED251F">
              <w:rPr>
                <w:rFonts w:ascii="宋体" w:hAnsi="宋体" w:hint="eastAsia"/>
                <w:b/>
                <w:sz w:val="21"/>
                <w:szCs w:val="21"/>
              </w:rPr>
              <w:t>实缴出</w:t>
            </w:r>
            <w:r w:rsidRPr="00ED251F">
              <w:rPr>
                <w:rFonts w:ascii="宋体" w:hAnsi="宋体" w:hint="eastAsia"/>
                <w:b/>
                <w:spacing w:val="-58"/>
                <w:sz w:val="21"/>
                <w:szCs w:val="21"/>
              </w:rPr>
              <w:t>资</w:t>
            </w:r>
            <w:r w:rsidRPr="00ED251F">
              <w:rPr>
                <w:rFonts w:ascii="宋体" w:hAnsi="宋体" w:hint="eastAsia"/>
                <w:b/>
                <w:sz w:val="21"/>
                <w:szCs w:val="21"/>
              </w:rPr>
              <w:t>（万元）</w:t>
            </w:r>
          </w:p>
        </w:tc>
        <w:tc>
          <w:tcPr>
            <w:tcW w:w="1135" w:type="dxa"/>
            <w:tcBorders>
              <w:top w:val="single" w:sz="12" w:space="0" w:color="000000"/>
              <w:left w:val="single" w:sz="6" w:space="0" w:color="000000"/>
              <w:bottom w:val="single" w:sz="6" w:space="0" w:color="000000"/>
              <w:right w:val="single" w:sz="12" w:space="0" w:color="000000"/>
            </w:tcBorders>
            <w:vAlign w:val="center"/>
          </w:tcPr>
          <w:p w:rsidR="00846E82" w:rsidRPr="00ED251F" w:rsidRDefault="00846E82" w:rsidP="00E23582">
            <w:pPr>
              <w:pStyle w:val="TableParagraph"/>
              <w:ind w:left="-138"/>
              <w:jc w:val="center"/>
              <w:rPr>
                <w:rFonts w:ascii="宋体"/>
                <w:b/>
                <w:sz w:val="21"/>
                <w:szCs w:val="21"/>
              </w:rPr>
            </w:pPr>
            <w:r w:rsidRPr="00ED251F">
              <w:rPr>
                <w:rFonts w:ascii="宋体" w:hAnsi="宋体" w:hint="eastAsia"/>
                <w:b/>
                <w:sz w:val="21"/>
                <w:szCs w:val="21"/>
              </w:rPr>
              <w:t>出资方式</w:t>
            </w:r>
          </w:p>
        </w:tc>
      </w:tr>
      <w:tr w:rsidR="00846E82" w:rsidRPr="00187C45" w:rsidTr="00E23582">
        <w:trPr>
          <w:trHeight w:hRule="exact" w:val="599"/>
          <w:jc w:val="center"/>
        </w:trPr>
        <w:tc>
          <w:tcPr>
            <w:tcW w:w="708" w:type="dxa"/>
            <w:tcBorders>
              <w:top w:val="single" w:sz="6" w:space="0" w:color="000000"/>
              <w:left w:val="single" w:sz="12" w:space="0" w:color="000000"/>
              <w:bottom w:val="single" w:sz="6" w:space="0" w:color="000000"/>
              <w:right w:val="single" w:sz="6" w:space="0" w:color="000000"/>
            </w:tcBorders>
            <w:vAlign w:val="center"/>
          </w:tcPr>
          <w:p w:rsidR="00846E82" w:rsidRPr="00B27ED6" w:rsidRDefault="00846E82" w:rsidP="00E23582">
            <w:pPr>
              <w:pStyle w:val="TableParagraph"/>
              <w:ind w:left="159" w:right="168"/>
              <w:jc w:val="center"/>
              <w:rPr>
                <w:rFonts w:ascii="宋体" w:hAnsi="宋体"/>
                <w:sz w:val="21"/>
                <w:szCs w:val="21"/>
              </w:rPr>
            </w:pPr>
            <w:r w:rsidRPr="00B27ED6">
              <w:rPr>
                <w:rFonts w:ascii="宋体" w:hAnsi="宋体"/>
                <w:sz w:val="21"/>
                <w:szCs w:val="21"/>
              </w:rPr>
              <w:t>1</w:t>
            </w:r>
          </w:p>
        </w:tc>
        <w:tc>
          <w:tcPr>
            <w:tcW w:w="1730"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jc w:val="center"/>
              <w:rPr>
                <w:rFonts w:ascii="宋体"/>
                <w:sz w:val="21"/>
                <w:szCs w:val="21"/>
                <w:lang w:eastAsia="zh-CN"/>
              </w:rPr>
            </w:pPr>
            <w:r w:rsidRPr="00F23402">
              <w:rPr>
                <w:rFonts w:ascii="宋体" w:hAnsi="宋体" w:hint="eastAsia"/>
                <w:sz w:val="21"/>
                <w:szCs w:val="21"/>
                <w:lang w:eastAsia="zh-CN"/>
              </w:rPr>
              <w:t>广州纺织工贸企业集团有限公司</w:t>
            </w:r>
          </w:p>
        </w:tc>
        <w:tc>
          <w:tcPr>
            <w:tcW w:w="1575"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ind w:left="142" w:right="143"/>
              <w:jc w:val="center"/>
              <w:rPr>
                <w:rFonts w:ascii="宋体"/>
                <w:sz w:val="21"/>
                <w:szCs w:val="21"/>
                <w:lang w:eastAsia="zh-CN"/>
              </w:rPr>
            </w:pPr>
            <w:r>
              <w:rPr>
                <w:rFonts w:ascii="宋体" w:hAnsi="宋体"/>
                <w:sz w:val="21"/>
                <w:szCs w:val="21"/>
                <w:lang w:eastAsia="zh-CN"/>
              </w:rPr>
              <w:t>538.29</w:t>
            </w:r>
          </w:p>
        </w:tc>
        <w:tc>
          <w:tcPr>
            <w:tcW w:w="1486"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ind w:right="-8"/>
              <w:jc w:val="center"/>
              <w:rPr>
                <w:rFonts w:ascii="宋体"/>
                <w:sz w:val="21"/>
                <w:szCs w:val="21"/>
                <w:lang w:eastAsia="zh-CN"/>
              </w:rPr>
            </w:pPr>
            <w:r>
              <w:rPr>
                <w:rFonts w:ascii="宋体" w:hAnsi="宋体"/>
                <w:sz w:val="21"/>
                <w:szCs w:val="21"/>
                <w:lang w:eastAsia="zh-CN"/>
              </w:rPr>
              <w:t>90</w:t>
            </w:r>
          </w:p>
        </w:tc>
        <w:tc>
          <w:tcPr>
            <w:tcW w:w="1700"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ind w:left="142" w:right="143"/>
              <w:jc w:val="center"/>
              <w:rPr>
                <w:rFonts w:ascii="宋体"/>
                <w:sz w:val="21"/>
                <w:szCs w:val="21"/>
                <w:lang w:eastAsia="zh-CN"/>
              </w:rPr>
            </w:pPr>
            <w:r>
              <w:rPr>
                <w:rFonts w:ascii="宋体" w:hAnsi="宋体"/>
                <w:sz w:val="21"/>
                <w:szCs w:val="21"/>
                <w:lang w:eastAsia="zh-CN"/>
              </w:rPr>
              <w:t>538.29</w:t>
            </w:r>
          </w:p>
        </w:tc>
        <w:tc>
          <w:tcPr>
            <w:tcW w:w="1135" w:type="dxa"/>
            <w:tcBorders>
              <w:top w:val="single" w:sz="6" w:space="0" w:color="000000"/>
              <w:left w:val="single" w:sz="6" w:space="0" w:color="000000"/>
              <w:bottom w:val="single" w:sz="6" w:space="0" w:color="000000"/>
              <w:right w:val="single" w:sz="12" w:space="0" w:color="000000"/>
            </w:tcBorders>
            <w:vAlign w:val="center"/>
          </w:tcPr>
          <w:p w:rsidR="00846E82" w:rsidRPr="00B27ED6" w:rsidRDefault="00846E82" w:rsidP="00E23582">
            <w:pPr>
              <w:pStyle w:val="TableParagraph"/>
              <w:jc w:val="center"/>
              <w:rPr>
                <w:rFonts w:ascii="宋体"/>
                <w:sz w:val="21"/>
                <w:szCs w:val="21"/>
              </w:rPr>
            </w:pPr>
            <w:r w:rsidRPr="00B27ED6">
              <w:rPr>
                <w:rFonts w:ascii="宋体" w:hAnsi="宋体" w:hint="eastAsia"/>
                <w:sz w:val="21"/>
                <w:szCs w:val="21"/>
              </w:rPr>
              <w:t>货币</w:t>
            </w:r>
          </w:p>
        </w:tc>
      </w:tr>
      <w:tr w:rsidR="00846E82" w:rsidRPr="00187C45" w:rsidTr="00E23582">
        <w:trPr>
          <w:trHeight w:hRule="exact" w:val="692"/>
          <w:jc w:val="center"/>
        </w:trPr>
        <w:tc>
          <w:tcPr>
            <w:tcW w:w="708" w:type="dxa"/>
            <w:tcBorders>
              <w:top w:val="single" w:sz="6" w:space="0" w:color="000000"/>
              <w:left w:val="single" w:sz="12" w:space="0" w:color="000000"/>
              <w:bottom w:val="single" w:sz="6" w:space="0" w:color="000000"/>
              <w:right w:val="single" w:sz="6" w:space="0" w:color="000000"/>
            </w:tcBorders>
            <w:vAlign w:val="center"/>
          </w:tcPr>
          <w:p w:rsidR="00846E82" w:rsidRPr="00B27ED6" w:rsidRDefault="00846E82" w:rsidP="00E23582">
            <w:pPr>
              <w:pStyle w:val="TableParagraph"/>
              <w:ind w:left="159" w:right="168"/>
              <w:jc w:val="center"/>
              <w:rPr>
                <w:rFonts w:ascii="宋体" w:hAnsi="宋体"/>
                <w:sz w:val="21"/>
                <w:szCs w:val="21"/>
              </w:rPr>
            </w:pPr>
            <w:r w:rsidRPr="00B27ED6">
              <w:rPr>
                <w:rFonts w:ascii="宋体" w:hAnsi="宋体"/>
                <w:sz w:val="21"/>
                <w:szCs w:val="21"/>
              </w:rPr>
              <w:t>2</w:t>
            </w:r>
          </w:p>
        </w:tc>
        <w:tc>
          <w:tcPr>
            <w:tcW w:w="1730"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jc w:val="center"/>
              <w:rPr>
                <w:rFonts w:ascii="宋体"/>
                <w:sz w:val="21"/>
                <w:szCs w:val="21"/>
                <w:lang w:eastAsia="zh-CN"/>
              </w:rPr>
            </w:pPr>
            <w:r w:rsidRPr="00F23402">
              <w:rPr>
                <w:rFonts w:ascii="宋体" w:hAnsi="宋体" w:hint="eastAsia"/>
                <w:sz w:val="21"/>
                <w:szCs w:val="21"/>
                <w:lang w:eastAsia="zh-CN"/>
              </w:rPr>
              <w:t>广州现代投资有限公司</w:t>
            </w:r>
          </w:p>
        </w:tc>
        <w:tc>
          <w:tcPr>
            <w:tcW w:w="1575"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486" w:type="dxa"/>
            <w:tcBorders>
              <w:top w:val="single" w:sz="6" w:space="0" w:color="000000"/>
              <w:left w:val="single" w:sz="6" w:space="0" w:color="000000"/>
              <w:bottom w:val="single" w:sz="6" w:space="0" w:color="000000"/>
              <w:right w:val="single" w:sz="6" w:space="0" w:color="000000"/>
            </w:tcBorders>
            <w:vAlign w:val="center"/>
          </w:tcPr>
          <w:p w:rsidR="00846E82" w:rsidRPr="00ED251F" w:rsidRDefault="00846E82" w:rsidP="00E23582">
            <w:pPr>
              <w:pStyle w:val="TableParagraph"/>
              <w:ind w:right="133"/>
              <w:jc w:val="center"/>
              <w:rPr>
                <w:rFonts w:ascii="宋体"/>
                <w:sz w:val="21"/>
                <w:szCs w:val="21"/>
                <w:lang w:eastAsia="zh-CN"/>
              </w:rPr>
            </w:pPr>
            <w:r>
              <w:rPr>
                <w:rFonts w:ascii="宋体" w:hAnsi="宋体"/>
                <w:sz w:val="21"/>
                <w:szCs w:val="21"/>
                <w:lang w:eastAsia="zh-CN"/>
              </w:rPr>
              <w:t>10</w:t>
            </w:r>
          </w:p>
        </w:tc>
        <w:tc>
          <w:tcPr>
            <w:tcW w:w="1700" w:type="dxa"/>
            <w:tcBorders>
              <w:top w:val="single" w:sz="6" w:space="0" w:color="000000"/>
              <w:left w:val="single" w:sz="6" w:space="0" w:color="000000"/>
              <w:bottom w:val="single" w:sz="6" w:space="0" w:color="000000"/>
              <w:right w:val="single" w:sz="6" w:space="0" w:color="000000"/>
            </w:tcBorders>
            <w:vAlign w:val="center"/>
          </w:tcPr>
          <w:p w:rsidR="00846E82" w:rsidRPr="00B27ED6" w:rsidRDefault="00846E82" w:rsidP="00E23582">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135" w:type="dxa"/>
            <w:tcBorders>
              <w:top w:val="single" w:sz="6" w:space="0" w:color="000000"/>
              <w:left w:val="single" w:sz="6" w:space="0" w:color="000000"/>
              <w:bottom w:val="single" w:sz="6" w:space="0" w:color="000000"/>
              <w:right w:val="single" w:sz="12" w:space="0" w:color="000000"/>
            </w:tcBorders>
            <w:vAlign w:val="center"/>
          </w:tcPr>
          <w:p w:rsidR="00846E82" w:rsidRPr="00B27ED6" w:rsidRDefault="00846E82" w:rsidP="00E23582">
            <w:pPr>
              <w:pStyle w:val="TableParagraph"/>
              <w:jc w:val="center"/>
              <w:rPr>
                <w:rFonts w:ascii="宋体"/>
                <w:sz w:val="21"/>
                <w:szCs w:val="21"/>
              </w:rPr>
            </w:pPr>
            <w:r w:rsidRPr="00B27ED6">
              <w:rPr>
                <w:rFonts w:ascii="宋体" w:hAnsi="宋体" w:hint="eastAsia"/>
                <w:sz w:val="21"/>
                <w:szCs w:val="21"/>
              </w:rPr>
              <w:t>货币</w:t>
            </w:r>
          </w:p>
        </w:tc>
      </w:tr>
      <w:tr w:rsidR="00846E82" w:rsidRPr="00187C45" w:rsidTr="00E23582">
        <w:trPr>
          <w:trHeight w:hRule="exact" w:val="340"/>
          <w:jc w:val="center"/>
        </w:trPr>
        <w:tc>
          <w:tcPr>
            <w:tcW w:w="708" w:type="dxa"/>
            <w:tcBorders>
              <w:top w:val="single" w:sz="6" w:space="0" w:color="000000"/>
              <w:left w:val="single" w:sz="12" w:space="0" w:color="000000"/>
              <w:bottom w:val="single" w:sz="12" w:space="0" w:color="000000"/>
              <w:right w:val="single" w:sz="6" w:space="0" w:color="000000"/>
            </w:tcBorders>
            <w:vAlign w:val="center"/>
          </w:tcPr>
          <w:p w:rsidR="00846E82" w:rsidRPr="00187C45" w:rsidRDefault="00846E82" w:rsidP="00E23582">
            <w:pPr>
              <w:jc w:val="center"/>
              <w:rPr>
                <w:rFonts w:ascii="宋体"/>
                <w:szCs w:val="21"/>
              </w:rPr>
            </w:pPr>
          </w:p>
        </w:tc>
        <w:tc>
          <w:tcPr>
            <w:tcW w:w="1730"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rPr>
            </w:pPr>
            <w:r w:rsidRPr="00ED251F">
              <w:rPr>
                <w:rFonts w:ascii="宋体" w:hAnsi="宋体" w:hint="eastAsia"/>
                <w:sz w:val="21"/>
                <w:szCs w:val="21"/>
              </w:rPr>
              <w:t>合计</w:t>
            </w:r>
          </w:p>
        </w:tc>
        <w:tc>
          <w:tcPr>
            <w:tcW w:w="1575"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ind w:left="142" w:right="143"/>
              <w:jc w:val="center"/>
              <w:rPr>
                <w:rFonts w:ascii="宋体"/>
                <w:sz w:val="21"/>
                <w:szCs w:val="21"/>
                <w:lang w:eastAsia="zh-CN"/>
              </w:rPr>
            </w:pPr>
            <w:r>
              <w:rPr>
                <w:rFonts w:ascii="宋体" w:hAnsi="宋体"/>
                <w:sz w:val="21"/>
                <w:szCs w:val="21"/>
                <w:lang w:eastAsia="zh-CN"/>
              </w:rPr>
              <w:t>598.1</w:t>
            </w:r>
          </w:p>
        </w:tc>
        <w:tc>
          <w:tcPr>
            <w:tcW w:w="1486" w:type="dxa"/>
            <w:tcBorders>
              <w:top w:val="single" w:sz="6" w:space="0" w:color="000000"/>
              <w:left w:val="single" w:sz="6" w:space="0" w:color="000000"/>
              <w:bottom w:val="single" w:sz="12" w:space="0" w:color="000000"/>
              <w:right w:val="single" w:sz="6" w:space="0" w:color="000000"/>
            </w:tcBorders>
            <w:vAlign w:val="center"/>
          </w:tcPr>
          <w:p w:rsidR="00846E82" w:rsidRPr="00ED251F" w:rsidRDefault="00846E82" w:rsidP="00E23582">
            <w:pPr>
              <w:pStyle w:val="TableParagraph"/>
              <w:jc w:val="center"/>
              <w:rPr>
                <w:rFonts w:ascii="宋体"/>
                <w:sz w:val="21"/>
                <w:szCs w:val="21"/>
                <w:lang w:eastAsia="zh-CN"/>
              </w:rPr>
            </w:pPr>
            <w:r w:rsidRPr="00ED251F">
              <w:rPr>
                <w:rFonts w:ascii="宋体" w:hAnsi="宋体"/>
                <w:sz w:val="21"/>
                <w:szCs w:val="21"/>
              </w:rPr>
              <w:t>100</w:t>
            </w:r>
          </w:p>
        </w:tc>
        <w:tc>
          <w:tcPr>
            <w:tcW w:w="1700" w:type="dxa"/>
            <w:tcBorders>
              <w:top w:val="single" w:sz="6" w:space="0" w:color="000000"/>
              <w:left w:val="single" w:sz="6" w:space="0" w:color="000000"/>
              <w:bottom w:val="single" w:sz="12" w:space="0" w:color="000000"/>
              <w:right w:val="single" w:sz="6" w:space="0" w:color="000000"/>
            </w:tcBorders>
            <w:vAlign w:val="center"/>
          </w:tcPr>
          <w:p w:rsidR="00846E82" w:rsidRPr="00B27ED6" w:rsidRDefault="00846E82" w:rsidP="00E23582">
            <w:pPr>
              <w:pStyle w:val="TableParagraph"/>
              <w:ind w:left="142" w:right="143"/>
              <w:jc w:val="center"/>
              <w:rPr>
                <w:rFonts w:ascii="宋体"/>
                <w:sz w:val="21"/>
                <w:szCs w:val="21"/>
                <w:lang w:eastAsia="zh-CN"/>
              </w:rPr>
            </w:pPr>
            <w:r w:rsidRPr="00B27ED6">
              <w:rPr>
                <w:rFonts w:ascii="宋体" w:hAnsi="宋体"/>
                <w:sz w:val="21"/>
                <w:szCs w:val="21"/>
              </w:rPr>
              <w:t>5</w:t>
            </w:r>
            <w:r>
              <w:rPr>
                <w:rFonts w:ascii="宋体" w:hAnsi="宋体"/>
                <w:sz w:val="21"/>
                <w:szCs w:val="21"/>
                <w:lang w:eastAsia="zh-CN"/>
              </w:rPr>
              <w:t>98.1</w:t>
            </w:r>
          </w:p>
        </w:tc>
        <w:tc>
          <w:tcPr>
            <w:tcW w:w="1135" w:type="dxa"/>
            <w:tcBorders>
              <w:top w:val="single" w:sz="6" w:space="0" w:color="000000"/>
              <w:left w:val="single" w:sz="6" w:space="0" w:color="000000"/>
              <w:bottom w:val="single" w:sz="12" w:space="0" w:color="000000"/>
              <w:right w:val="single" w:sz="12" w:space="0" w:color="000000"/>
            </w:tcBorders>
            <w:vAlign w:val="center"/>
          </w:tcPr>
          <w:p w:rsidR="00846E82" w:rsidRPr="00B27ED6" w:rsidRDefault="00846E82" w:rsidP="00E23582">
            <w:pPr>
              <w:pStyle w:val="TableParagraph"/>
              <w:jc w:val="center"/>
              <w:rPr>
                <w:rFonts w:ascii="宋体"/>
                <w:sz w:val="21"/>
                <w:szCs w:val="21"/>
              </w:rPr>
            </w:pPr>
            <w:r w:rsidRPr="00B27ED6">
              <w:rPr>
                <w:rFonts w:ascii="宋体" w:hAnsi="宋体" w:hint="eastAsia"/>
                <w:sz w:val="21"/>
                <w:szCs w:val="21"/>
              </w:rPr>
              <w:t>－</w:t>
            </w:r>
          </w:p>
        </w:tc>
      </w:tr>
    </w:tbl>
    <w:bookmarkStart w:id="8" w:name="_TOC_250030"/>
    <w:p w:rsidR="00846E82" w:rsidRPr="00874C7D" w:rsidRDefault="00CD791E"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fldChar w:fldCharType="begin"/>
      </w:r>
      <w:r w:rsidR="00846E82" w:rsidRPr="00874C7D">
        <w:rPr>
          <w:rFonts w:ascii="仿宋_GB2312" w:eastAsia="仿宋_GB2312"/>
          <w:sz w:val="32"/>
          <w:szCs w:val="32"/>
        </w:rPr>
        <w:instrText xml:space="preserve"> eq \o\ac(</w:instrText>
      </w:r>
      <w:r w:rsidR="00846E82" w:rsidRPr="00874C7D">
        <w:rPr>
          <w:rFonts w:ascii="仿宋_GB2312" w:eastAsia="仿宋_GB2312" w:hint="eastAsia"/>
          <w:sz w:val="32"/>
          <w:szCs w:val="32"/>
        </w:rPr>
        <w:instrText>○</w:instrText>
      </w:r>
      <w:r w:rsidR="00846E82" w:rsidRPr="00874C7D">
        <w:rPr>
          <w:rFonts w:ascii="仿宋_GB2312" w:eastAsia="仿宋_GB2312"/>
          <w:sz w:val="32"/>
          <w:szCs w:val="32"/>
        </w:rPr>
        <w:instrText>,4)</w:instrText>
      </w:r>
      <w:r w:rsidRPr="00874C7D">
        <w:rPr>
          <w:rFonts w:ascii="仿宋_GB2312" w:eastAsia="仿宋_GB2312"/>
          <w:sz w:val="32"/>
          <w:szCs w:val="32"/>
        </w:rPr>
        <w:fldChar w:fldCharType="end"/>
      </w:r>
      <w:r w:rsidR="00846E82" w:rsidRPr="00874C7D">
        <w:rPr>
          <w:rFonts w:ascii="仿宋_GB2312" w:eastAsia="仿宋_GB2312" w:hint="eastAsia"/>
          <w:sz w:val="32"/>
          <w:szCs w:val="32"/>
        </w:rPr>
        <w:t>第一次增资</w:t>
      </w:r>
      <w:bookmarkEnd w:id="8"/>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31</w:t>
      </w:r>
      <w:r w:rsidRPr="00874C7D">
        <w:rPr>
          <w:rFonts w:ascii="仿宋_GB2312" w:eastAsia="仿宋_GB2312" w:hint="eastAsia"/>
          <w:sz w:val="32"/>
          <w:szCs w:val="32"/>
        </w:rPr>
        <w:t>日，广东诚安信会计师事务所有限公司出具了粤诚验</w:t>
      </w:r>
      <w:r w:rsidRPr="00874C7D">
        <w:rPr>
          <w:rFonts w:ascii="仿宋_GB2312" w:eastAsia="仿宋_GB2312"/>
          <w:sz w:val="32"/>
          <w:szCs w:val="32"/>
        </w:rPr>
        <w:t>[2015]33</w:t>
      </w:r>
      <w:r w:rsidRPr="00874C7D">
        <w:rPr>
          <w:rFonts w:ascii="仿宋_GB2312" w:eastAsia="仿宋_GB2312" w:hint="eastAsia"/>
          <w:sz w:val="32"/>
          <w:szCs w:val="32"/>
        </w:rPr>
        <w:t>号《验资报告》，根据纺研院</w:t>
      </w: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25</w:t>
      </w:r>
      <w:r w:rsidRPr="00874C7D">
        <w:rPr>
          <w:rFonts w:ascii="仿宋_GB2312" w:eastAsia="仿宋_GB2312" w:hint="eastAsia"/>
          <w:sz w:val="32"/>
          <w:szCs w:val="32"/>
        </w:rPr>
        <w:t>日的股东会决议和章程修正案的规定，纺研院注册资本由</w:t>
      </w:r>
      <w:r w:rsidRPr="00874C7D">
        <w:rPr>
          <w:rFonts w:ascii="仿宋_GB2312" w:eastAsia="仿宋_GB2312"/>
          <w:sz w:val="32"/>
          <w:szCs w:val="32"/>
        </w:rPr>
        <w:t>598.1</w:t>
      </w:r>
      <w:r w:rsidRPr="00874C7D">
        <w:rPr>
          <w:rFonts w:ascii="仿宋_GB2312" w:eastAsia="仿宋_GB2312" w:hint="eastAsia"/>
          <w:sz w:val="32"/>
          <w:szCs w:val="32"/>
        </w:rPr>
        <w:t>万元变更为</w:t>
      </w:r>
      <w:r w:rsidRPr="00874C7D">
        <w:rPr>
          <w:rFonts w:ascii="仿宋_GB2312" w:eastAsia="仿宋_GB2312"/>
          <w:sz w:val="32"/>
          <w:szCs w:val="32"/>
        </w:rPr>
        <w:t>2000</w:t>
      </w:r>
      <w:r w:rsidRPr="00874C7D">
        <w:rPr>
          <w:rFonts w:ascii="仿宋_GB2312" w:eastAsia="仿宋_GB2312" w:hint="eastAsia"/>
          <w:sz w:val="32"/>
          <w:szCs w:val="32"/>
        </w:rPr>
        <w:t>万元，增资部分由广州纺织工贸企业集团有限公司、广州现代投资有限公司认缴。经审验，截至</w:t>
      </w:r>
      <w:r w:rsidRPr="00874C7D">
        <w:rPr>
          <w:rFonts w:ascii="仿宋_GB2312" w:eastAsia="仿宋_GB2312"/>
          <w:sz w:val="32"/>
          <w:szCs w:val="32"/>
        </w:rPr>
        <w:t>2015</w:t>
      </w:r>
      <w:r w:rsidRPr="00874C7D">
        <w:rPr>
          <w:rFonts w:ascii="仿宋_GB2312" w:eastAsia="仿宋_GB2312" w:hint="eastAsia"/>
          <w:sz w:val="32"/>
          <w:szCs w:val="32"/>
        </w:rPr>
        <w:t>年</w:t>
      </w:r>
      <w:r w:rsidRPr="00874C7D">
        <w:rPr>
          <w:rFonts w:ascii="仿宋_GB2312" w:eastAsia="仿宋_GB2312"/>
          <w:sz w:val="32"/>
          <w:szCs w:val="32"/>
        </w:rPr>
        <w:t>12</w:t>
      </w:r>
      <w:r w:rsidRPr="00874C7D">
        <w:rPr>
          <w:rFonts w:ascii="仿宋_GB2312" w:eastAsia="仿宋_GB2312" w:hint="eastAsia"/>
          <w:sz w:val="32"/>
          <w:szCs w:val="32"/>
        </w:rPr>
        <w:t>月</w:t>
      </w:r>
      <w:r w:rsidRPr="00874C7D">
        <w:rPr>
          <w:rFonts w:ascii="仿宋_GB2312" w:eastAsia="仿宋_GB2312"/>
          <w:sz w:val="32"/>
          <w:szCs w:val="32"/>
        </w:rPr>
        <w:t>30</w:t>
      </w:r>
      <w:r w:rsidRPr="00874C7D">
        <w:rPr>
          <w:rFonts w:ascii="仿宋_GB2312" w:eastAsia="仿宋_GB2312" w:hint="eastAsia"/>
          <w:sz w:val="32"/>
          <w:szCs w:val="32"/>
        </w:rPr>
        <w:t>日，纺研院已收到广州纺织工贸企业集团有限公司、广州现代投资有限公司缴纳的新增注册</w:t>
      </w:r>
      <w:r w:rsidRPr="00874C7D">
        <w:rPr>
          <w:rFonts w:ascii="仿宋_GB2312" w:eastAsia="仿宋_GB2312" w:hint="eastAsia"/>
          <w:sz w:val="32"/>
          <w:szCs w:val="32"/>
        </w:rPr>
        <w:lastRenderedPageBreak/>
        <w:t>资本（实收资本）合计</w:t>
      </w:r>
      <w:r w:rsidRPr="00874C7D">
        <w:rPr>
          <w:rFonts w:ascii="仿宋_GB2312" w:eastAsia="仿宋_GB2312"/>
          <w:sz w:val="32"/>
          <w:szCs w:val="32"/>
        </w:rPr>
        <w:t>1,401,9</w:t>
      </w:r>
      <w:r w:rsidRPr="00874C7D">
        <w:rPr>
          <w:rFonts w:ascii="仿宋_GB2312" w:eastAsia="仿宋_GB2312" w:hint="eastAsia"/>
          <w:sz w:val="32"/>
          <w:szCs w:val="32"/>
        </w:rPr>
        <w:t>万元，全部以货币出资。</w:t>
      </w:r>
    </w:p>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本次增资完成后，纺研院的股权结构如下：</w:t>
      </w:r>
    </w:p>
    <w:p w:rsidR="00846E82" w:rsidRPr="00ED251F" w:rsidRDefault="00846E82" w:rsidP="00FB4D96">
      <w:pPr>
        <w:spacing w:before="7" w:line="100" w:lineRule="exact"/>
        <w:rPr>
          <w:rFonts w:ascii="仿宋_GB2312" w:eastAsia="仿宋_GB2312"/>
          <w:sz w:val="32"/>
          <w:szCs w:val="3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709"/>
        <w:gridCol w:w="1876"/>
        <w:gridCol w:w="1887"/>
        <w:gridCol w:w="1440"/>
        <w:gridCol w:w="1736"/>
        <w:gridCol w:w="1276"/>
      </w:tblGrid>
      <w:tr w:rsidR="00846E82" w:rsidRPr="00187C45" w:rsidTr="00E23582">
        <w:trPr>
          <w:cantSplit/>
          <w:trHeight w:hRule="exact" w:val="340"/>
          <w:tblHeader/>
          <w:jc w:val="center"/>
        </w:trPr>
        <w:tc>
          <w:tcPr>
            <w:tcW w:w="709" w:type="dxa"/>
            <w:tcBorders>
              <w:top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序号</w:t>
            </w:r>
          </w:p>
        </w:tc>
        <w:tc>
          <w:tcPr>
            <w:tcW w:w="1876" w:type="dxa"/>
            <w:tcBorders>
              <w:top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股东</w:t>
            </w:r>
          </w:p>
        </w:tc>
        <w:tc>
          <w:tcPr>
            <w:tcW w:w="1887" w:type="dxa"/>
            <w:tcBorders>
              <w:top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认缴出资（万元）</w:t>
            </w:r>
          </w:p>
        </w:tc>
        <w:tc>
          <w:tcPr>
            <w:tcW w:w="1440" w:type="dxa"/>
            <w:tcBorders>
              <w:top w:val="single" w:sz="12" w:space="0" w:color="000000"/>
            </w:tcBorders>
            <w:vAlign w:val="center"/>
          </w:tcPr>
          <w:p w:rsidR="00846E82" w:rsidRPr="00ED251F" w:rsidRDefault="00846E82" w:rsidP="00E23582">
            <w:pPr>
              <w:pStyle w:val="TableParagraph"/>
              <w:jc w:val="center"/>
              <w:rPr>
                <w:rFonts w:ascii="宋体"/>
                <w:b/>
                <w:sz w:val="21"/>
                <w:szCs w:val="21"/>
                <w:lang w:eastAsia="zh-CN"/>
              </w:rPr>
            </w:pPr>
            <w:r w:rsidRPr="00ED251F">
              <w:rPr>
                <w:rFonts w:ascii="宋体" w:hAnsi="宋体" w:hint="eastAsia"/>
                <w:b/>
                <w:sz w:val="21"/>
                <w:szCs w:val="21"/>
              </w:rPr>
              <w:t>出资比例</w:t>
            </w:r>
            <w:r w:rsidRPr="00ED251F">
              <w:rPr>
                <w:rFonts w:ascii="宋体" w:hAnsi="宋体"/>
                <w:b/>
                <w:sz w:val="21"/>
                <w:szCs w:val="21"/>
                <w:lang w:eastAsia="zh-CN"/>
              </w:rPr>
              <w:t>(%)</w:t>
            </w:r>
          </w:p>
        </w:tc>
        <w:tc>
          <w:tcPr>
            <w:tcW w:w="1736" w:type="dxa"/>
            <w:tcBorders>
              <w:top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实缴出资（万元）</w:t>
            </w:r>
          </w:p>
        </w:tc>
        <w:tc>
          <w:tcPr>
            <w:tcW w:w="1276" w:type="dxa"/>
            <w:tcBorders>
              <w:top w:val="single" w:sz="12" w:space="0" w:color="000000"/>
            </w:tcBorders>
            <w:vAlign w:val="center"/>
          </w:tcPr>
          <w:p w:rsidR="00846E82" w:rsidRPr="00ED251F" w:rsidRDefault="00846E82" w:rsidP="00E23582">
            <w:pPr>
              <w:pStyle w:val="TableParagraph"/>
              <w:jc w:val="center"/>
              <w:rPr>
                <w:rFonts w:ascii="宋体"/>
                <w:b/>
                <w:sz w:val="21"/>
                <w:szCs w:val="21"/>
              </w:rPr>
            </w:pPr>
            <w:r w:rsidRPr="00ED251F">
              <w:rPr>
                <w:rFonts w:ascii="宋体" w:hAnsi="宋体" w:hint="eastAsia"/>
                <w:b/>
                <w:sz w:val="21"/>
                <w:szCs w:val="21"/>
              </w:rPr>
              <w:t>出资方式</w:t>
            </w:r>
          </w:p>
        </w:tc>
      </w:tr>
      <w:tr w:rsidR="00846E82" w:rsidRPr="00187C45" w:rsidTr="00E23582">
        <w:trPr>
          <w:trHeight w:hRule="exact" w:val="744"/>
          <w:jc w:val="center"/>
        </w:trPr>
        <w:tc>
          <w:tcPr>
            <w:tcW w:w="709" w:type="dxa"/>
            <w:vAlign w:val="center"/>
          </w:tcPr>
          <w:p w:rsidR="00846E82" w:rsidRPr="00B27ED6" w:rsidRDefault="00846E82" w:rsidP="00E23582">
            <w:pPr>
              <w:pStyle w:val="TableParagraph"/>
              <w:ind w:left="-1"/>
              <w:jc w:val="center"/>
              <w:rPr>
                <w:rFonts w:ascii="宋体" w:hAnsi="宋体"/>
                <w:sz w:val="21"/>
                <w:szCs w:val="21"/>
              </w:rPr>
            </w:pPr>
            <w:r w:rsidRPr="00B27ED6">
              <w:rPr>
                <w:rFonts w:ascii="宋体" w:hAnsi="宋体"/>
                <w:sz w:val="21"/>
                <w:szCs w:val="21"/>
              </w:rPr>
              <w:t>1</w:t>
            </w:r>
          </w:p>
        </w:tc>
        <w:tc>
          <w:tcPr>
            <w:tcW w:w="1876" w:type="dxa"/>
            <w:vAlign w:val="center"/>
          </w:tcPr>
          <w:p w:rsidR="00846E82" w:rsidRPr="00B27ED6" w:rsidRDefault="00846E82" w:rsidP="00E23582">
            <w:pPr>
              <w:pStyle w:val="TableParagraph"/>
              <w:ind w:left="-1"/>
              <w:jc w:val="center"/>
              <w:rPr>
                <w:rFonts w:ascii="宋体"/>
                <w:sz w:val="21"/>
                <w:szCs w:val="21"/>
                <w:lang w:eastAsia="zh-CN"/>
              </w:rPr>
            </w:pPr>
            <w:r w:rsidRPr="0078196F">
              <w:rPr>
                <w:rFonts w:ascii="宋体" w:hAnsi="宋体" w:hint="eastAsia"/>
                <w:sz w:val="21"/>
                <w:szCs w:val="21"/>
                <w:lang w:eastAsia="zh-CN"/>
              </w:rPr>
              <w:t>广州纺织工贸企业集团有限公司</w:t>
            </w:r>
          </w:p>
        </w:tc>
        <w:tc>
          <w:tcPr>
            <w:tcW w:w="1887" w:type="dxa"/>
            <w:vAlign w:val="center"/>
          </w:tcPr>
          <w:p w:rsidR="00846E82" w:rsidRPr="00B27ED6" w:rsidRDefault="00846E82" w:rsidP="00E23582">
            <w:pPr>
              <w:pStyle w:val="TableParagraph"/>
              <w:ind w:left="-1"/>
              <w:jc w:val="center"/>
              <w:rPr>
                <w:rFonts w:ascii="宋体"/>
                <w:sz w:val="21"/>
                <w:szCs w:val="21"/>
                <w:lang w:eastAsia="zh-CN"/>
              </w:rPr>
            </w:pPr>
            <w:r>
              <w:rPr>
                <w:rFonts w:ascii="宋体" w:hAnsi="宋体"/>
                <w:sz w:val="21"/>
                <w:szCs w:val="21"/>
                <w:lang w:eastAsia="zh-CN"/>
              </w:rPr>
              <w:t>1800</w:t>
            </w:r>
          </w:p>
        </w:tc>
        <w:tc>
          <w:tcPr>
            <w:tcW w:w="1440" w:type="dxa"/>
            <w:vAlign w:val="center"/>
          </w:tcPr>
          <w:p w:rsidR="00846E82" w:rsidRPr="00ED251F" w:rsidRDefault="00846E82" w:rsidP="00E23582">
            <w:pPr>
              <w:pStyle w:val="TableParagraph"/>
              <w:ind w:left="-1"/>
              <w:jc w:val="center"/>
              <w:rPr>
                <w:rFonts w:ascii="宋体"/>
                <w:sz w:val="21"/>
                <w:szCs w:val="21"/>
                <w:lang w:eastAsia="zh-CN"/>
              </w:rPr>
            </w:pPr>
            <w:r>
              <w:rPr>
                <w:rFonts w:ascii="宋体" w:hAnsi="宋体"/>
                <w:sz w:val="21"/>
                <w:szCs w:val="21"/>
                <w:lang w:eastAsia="zh-CN"/>
              </w:rPr>
              <w:t>9</w:t>
            </w:r>
            <w:r w:rsidRPr="00B27ED6">
              <w:rPr>
                <w:rFonts w:ascii="宋体"/>
                <w:sz w:val="21"/>
                <w:szCs w:val="21"/>
              </w:rPr>
              <w:t>0</w:t>
            </w:r>
          </w:p>
        </w:tc>
        <w:tc>
          <w:tcPr>
            <w:tcW w:w="1736" w:type="dxa"/>
            <w:vAlign w:val="center"/>
          </w:tcPr>
          <w:p w:rsidR="00846E82" w:rsidRPr="00B27ED6" w:rsidRDefault="00846E82" w:rsidP="00E23582">
            <w:pPr>
              <w:pStyle w:val="TableParagraph"/>
              <w:ind w:left="-1"/>
              <w:jc w:val="center"/>
              <w:rPr>
                <w:rFonts w:ascii="宋体"/>
                <w:sz w:val="21"/>
                <w:szCs w:val="21"/>
              </w:rPr>
            </w:pPr>
            <w:r>
              <w:rPr>
                <w:rFonts w:ascii="宋体" w:hAnsi="宋体"/>
                <w:sz w:val="21"/>
                <w:szCs w:val="21"/>
              </w:rPr>
              <w:t>1</w:t>
            </w:r>
            <w:r w:rsidRPr="0078196F">
              <w:rPr>
                <w:rFonts w:ascii="宋体" w:hAnsi="宋体"/>
                <w:sz w:val="21"/>
                <w:szCs w:val="21"/>
              </w:rPr>
              <w:t>800</w:t>
            </w:r>
          </w:p>
        </w:tc>
        <w:tc>
          <w:tcPr>
            <w:tcW w:w="1276" w:type="dxa"/>
            <w:vAlign w:val="center"/>
          </w:tcPr>
          <w:p w:rsidR="00846E82" w:rsidRPr="00B27ED6" w:rsidRDefault="00846E82" w:rsidP="00E23582">
            <w:pPr>
              <w:pStyle w:val="TableParagraph"/>
              <w:ind w:left="-1"/>
              <w:jc w:val="center"/>
              <w:rPr>
                <w:rFonts w:ascii="宋体"/>
                <w:sz w:val="21"/>
                <w:szCs w:val="21"/>
              </w:rPr>
            </w:pPr>
            <w:r w:rsidRPr="00B27ED6">
              <w:rPr>
                <w:rFonts w:ascii="宋体" w:hAnsi="宋体" w:hint="eastAsia"/>
                <w:sz w:val="21"/>
                <w:szCs w:val="21"/>
              </w:rPr>
              <w:t>货币</w:t>
            </w:r>
          </w:p>
        </w:tc>
      </w:tr>
      <w:tr w:rsidR="00846E82" w:rsidRPr="00187C45" w:rsidTr="00E23582">
        <w:trPr>
          <w:trHeight w:hRule="exact" w:val="570"/>
          <w:jc w:val="center"/>
        </w:trPr>
        <w:tc>
          <w:tcPr>
            <w:tcW w:w="709" w:type="dxa"/>
            <w:vAlign w:val="center"/>
          </w:tcPr>
          <w:p w:rsidR="00846E82" w:rsidRPr="00B27ED6" w:rsidRDefault="00846E82" w:rsidP="00E23582">
            <w:pPr>
              <w:pStyle w:val="TableParagraph"/>
              <w:ind w:left="-1"/>
              <w:jc w:val="center"/>
              <w:rPr>
                <w:rFonts w:ascii="宋体" w:hAnsi="宋体"/>
                <w:sz w:val="21"/>
                <w:szCs w:val="21"/>
              </w:rPr>
            </w:pPr>
            <w:r w:rsidRPr="00B27ED6">
              <w:rPr>
                <w:rFonts w:ascii="宋体" w:hAnsi="宋体"/>
                <w:sz w:val="21"/>
                <w:szCs w:val="21"/>
              </w:rPr>
              <w:t>2</w:t>
            </w:r>
          </w:p>
        </w:tc>
        <w:tc>
          <w:tcPr>
            <w:tcW w:w="1876" w:type="dxa"/>
            <w:vAlign w:val="center"/>
          </w:tcPr>
          <w:p w:rsidR="00846E82" w:rsidRPr="00B27ED6" w:rsidRDefault="00846E82" w:rsidP="00E23582">
            <w:pPr>
              <w:pStyle w:val="TableParagraph"/>
              <w:ind w:left="-1"/>
              <w:jc w:val="center"/>
              <w:rPr>
                <w:rFonts w:ascii="宋体"/>
                <w:sz w:val="21"/>
                <w:szCs w:val="21"/>
                <w:lang w:eastAsia="zh-CN"/>
              </w:rPr>
            </w:pPr>
            <w:r w:rsidRPr="0078196F">
              <w:rPr>
                <w:rFonts w:ascii="宋体" w:hAnsi="宋体" w:hint="eastAsia"/>
                <w:sz w:val="21"/>
                <w:szCs w:val="21"/>
                <w:lang w:eastAsia="zh-CN"/>
              </w:rPr>
              <w:t>广州现代投资有限公司</w:t>
            </w:r>
          </w:p>
        </w:tc>
        <w:tc>
          <w:tcPr>
            <w:tcW w:w="1887" w:type="dxa"/>
            <w:vAlign w:val="center"/>
          </w:tcPr>
          <w:p w:rsidR="00846E82" w:rsidRPr="00B27ED6" w:rsidRDefault="00846E82" w:rsidP="00E23582">
            <w:pPr>
              <w:pStyle w:val="TableParagraph"/>
              <w:ind w:left="-1"/>
              <w:jc w:val="center"/>
              <w:rPr>
                <w:rFonts w:ascii="宋体"/>
                <w:sz w:val="21"/>
                <w:szCs w:val="21"/>
                <w:lang w:eastAsia="zh-CN"/>
              </w:rPr>
            </w:pPr>
            <w:r>
              <w:rPr>
                <w:rFonts w:ascii="宋体" w:hAnsi="宋体"/>
                <w:sz w:val="21"/>
                <w:szCs w:val="21"/>
                <w:lang w:eastAsia="zh-CN"/>
              </w:rPr>
              <w:t>200</w:t>
            </w:r>
          </w:p>
        </w:tc>
        <w:tc>
          <w:tcPr>
            <w:tcW w:w="1440" w:type="dxa"/>
            <w:vAlign w:val="center"/>
          </w:tcPr>
          <w:p w:rsidR="00846E82" w:rsidRPr="00ED251F" w:rsidRDefault="00846E82" w:rsidP="00E23582">
            <w:pPr>
              <w:pStyle w:val="TableParagraph"/>
              <w:ind w:left="-1"/>
              <w:jc w:val="center"/>
              <w:rPr>
                <w:rFonts w:ascii="宋体"/>
                <w:sz w:val="21"/>
                <w:szCs w:val="21"/>
                <w:lang w:eastAsia="zh-CN"/>
              </w:rPr>
            </w:pPr>
            <w:r>
              <w:rPr>
                <w:rFonts w:ascii="宋体" w:hAnsi="宋体"/>
                <w:sz w:val="21"/>
                <w:szCs w:val="21"/>
                <w:lang w:eastAsia="zh-CN"/>
              </w:rPr>
              <w:t>1</w:t>
            </w:r>
            <w:r w:rsidRPr="00B27ED6">
              <w:rPr>
                <w:rFonts w:ascii="宋体"/>
                <w:sz w:val="21"/>
                <w:szCs w:val="21"/>
              </w:rPr>
              <w:t>0</w:t>
            </w:r>
          </w:p>
        </w:tc>
        <w:tc>
          <w:tcPr>
            <w:tcW w:w="1736" w:type="dxa"/>
            <w:vAlign w:val="center"/>
          </w:tcPr>
          <w:p w:rsidR="00846E82" w:rsidRPr="00B27ED6" w:rsidRDefault="00846E82" w:rsidP="00E23582">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w:t>
            </w:r>
          </w:p>
        </w:tc>
        <w:tc>
          <w:tcPr>
            <w:tcW w:w="1276" w:type="dxa"/>
            <w:vAlign w:val="center"/>
          </w:tcPr>
          <w:p w:rsidR="00846E82" w:rsidRPr="00B27ED6" w:rsidRDefault="00846E82" w:rsidP="00E23582">
            <w:pPr>
              <w:pStyle w:val="TableParagraph"/>
              <w:ind w:left="-1"/>
              <w:jc w:val="center"/>
              <w:rPr>
                <w:rFonts w:ascii="宋体"/>
                <w:sz w:val="21"/>
                <w:szCs w:val="21"/>
              </w:rPr>
            </w:pPr>
            <w:r w:rsidRPr="00B27ED6">
              <w:rPr>
                <w:rFonts w:ascii="宋体" w:hAnsi="宋体" w:hint="eastAsia"/>
                <w:sz w:val="21"/>
                <w:szCs w:val="21"/>
              </w:rPr>
              <w:t>货币</w:t>
            </w:r>
          </w:p>
        </w:tc>
      </w:tr>
      <w:tr w:rsidR="00846E82" w:rsidRPr="00187C45" w:rsidTr="00E23582">
        <w:trPr>
          <w:trHeight w:hRule="exact" w:val="340"/>
          <w:jc w:val="center"/>
        </w:trPr>
        <w:tc>
          <w:tcPr>
            <w:tcW w:w="709" w:type="dxa"/>
            <w:tcBorders>
              <w:bottom w:val="single" w:sz="12" w:space="0" w:color="000000"/>
            </w:tcBorders>
            <w:vAlign w:val="center"/>
          </w:tcPr>
          <w:p w:rsidR="00846E82" w:rsidRPr="00B27ED6" w:rsidRDefault="00846E82" w:rsidP="00E23582">
            <w:pPr>
              <w:pStyle w:val="TableParagraph"/>
              <w:ind w:left="-1"/>
              <w:jc w:val="center"/>
              <w:rPr>
                <w:rFonts w:ascii="宋体"/>
                <w:sz w:val="21"/>
                <w:szCs w:val="21"/>
              </w:rPr>
            </w:pPr>
          </w:p>
        </w:tc>
        <w:tc>
          <w:tcPr>
            <w:tcW w:w="1876" w:type="dxa"/>
            <w:tcBorders>
              <w:bottom w:val="single" w:sz="12" w:space="0" w:color="000000"/>
            </w:tcBorders>
            <w:vAlign w:val="center"/>
          </w:tcPr>
          <w:p w:rsidR="00846E82" w:rsidRPr="00B27ED6" w:rsidRDefault="00846E82" w:rsidP="00E23582">
            <w:pPr>
              <w:pStyle w:val="TableParagraph"/>
              <w:ind w:left="-1"/>
              <w:jc w:val="center"/>
              <w:rPr>
                <w:rFonts w:ascii="宋体"/>
                <w:sz w:val="21"/>
                <w:szCs w:val="21"/>
              </w:rPr>
            </w:pPr>
            <w:r w:rsidRPr="00B27ED6">
              <w:rPr>
                <w:rFonts w:ascii="宋体" w:hAnsi="宋体" w:hint="eastAsia"/>
                <w:sz w:val="21"/>
                <w:szCs w:val="21"/>
              </w:rPr>
              <w:t>合计</w:t>
            </w:r>
          </w:p>
        </w:tc>
        <w:tc>
          <w:tcPr>
            <w:tcW w:w="1887" w:type="dxa"/>
            <w:tcBorders>
              <w:bottom w:val="single" w:sz="12" w:space="0" w:color="000000"/>
            </w:tcBorders>
            <w:vAlign w:val="center"/>
          </w:tcPr>
          <w:p w:rsidR="00846E82" w:rsidRPr="00B27ED6" w:rsidRDefault="00846E82" w:rsidP="00E23582">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000</w:t>
            </w:r>
          </w:p>
        </w:tc>
        <w:tc>
          <w:tcPr>
            <w:tcW w:w="1440" w:type="dxa"/>
            <w:tcBorders>
              <w:bottom w:val="single" w:sz="12" w:space="0" w:color="000000"/>
            </w:tcBorders>
            <w:vAlign w:val="center"/>
          </w:tcPr>
          <w:p w:rsidR="00846E82" w:rsidRPr="00ED251F" w:rsidRDefault="00846E82" w:rsidP="00E23582">
            <w:pPr>
              <w:pStyle w:val="TableParagraph"/>
              <w:ind w:left="-1"/>
              <w:jc w:val="center"/>
              <w:rPr>
                <w:rFonts w:ascii="宋体"/>
                <w:sz w:val="21"/>
                <w:szCs w:val="21"/>
                <w:lang w:eastAsia="zh-CN"/>
              </w:rPr>
            </w:pPr>
            <w:r w:rsidRPr="00B27ED6">
              <w:rPr>
                <w:rFonts w:ascii="宋体" w:hAnsi="宋体"/>
                <w:sz w:val="21"/>
                <w:szCs w:val="21"/>
              </w:rPr>
              <w:t>100</w:t>
            </w:r>
          </w:p>
        </w:tc>
        <w:tc>
          <w:tcPr>
            <w:tcW w:w="1736" w:type="dxa"/>
            <w:tcBorders>
              <w:bottom w:val="single" w:sz="12" w:space="0" w:color="000000"/>
            </w:tcBorders>
            <w:vAlign w:val="center"/>
          </w:tcPr>
          <w:p w:rsidR="00846E82" w:rsidRPr="00B27ED6" w:rsidRDefault="00846E82" w:rsidP="00E23582">
            <w:pPr>
              <w:pStyle w:val="TableParagraph"/>
              <w:ind w:left="-1"/>
              <w:jc w:val="center"/>
              <w:rPr>
                <w:rFonts w:ascii="宋体"/>
                <w:sz w:val="21"/>
                <w:szCs w:val="21"/>
              </w:rPr>
            </w:pPr>
            <w:r>
              <w:rPr>
                <w:rFonts w:ascii="宋体" w:hAnsi="宋体"/>
                <w:sz w:val="21"/>
                <w:szCs w:val="21"/>
                <w:lang w:eastAsia="zh-CN"/>
              </w:rPr>
              <w:t>2</w:t>
            </w:r>
            <w:r w:rsidRPr="00B27ED6">
              <w:rPr>
                <w:rFonts w:ascii="宋体"/>
                <w:sz w:val="21"/>
                <w:szCs w:val="21"/>
              </w:rPr>
              <w:t>000</w:t>
            </w:r>
          </w:p>
        </w:tc>
        <w:tc>
          <w:tcPr>
            <w:tcW w:w="1276" w:type="dxa"/>
            <w:tcBorders>
              <w:bottom w:val="single" w:sz="12" w:space="0" w:color="000000"/>
            </w:tcBorders>
            <w:vAlign w:val="center"/>
          </w:tcPr>
          <w:p w:rsidR="00846E82" w:rsidRPr="00B27ED6" w:rsidRDefault="00846E82" w:rsidP="00E23582">
            <w:pPr>
              <w:pStyle w:val="TableParagraph"/>
              <w:ind w:left="-1"/>
              <w:jc w:val="center"/>
              <w:rPr>
                <w:rFonts w:ascii="宋体"/>
                <w:sz w:val="21"/>
                <w:szCs w:val="21"/>
              </w:rPr>
            </w:pPr>
            <w:r w:rsidRPr="00B27ED6">
              <w:rPr>
                <w:rFonts w:ascii="宋体" w:hAnsi="宋体" w:hint="eastAsia"/>
                <w:sz w:val="21"/>
                <w:szCs w:val="21"/>
              </w:rPr>
              <w:t>－</w:t>
            </w:r>
          </w:p>
        </w:tc>
      </w:tr>
    </w:tbl>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三、组织架构图</w:t>
      </w:r>
    </w:p>
    <w:p w:rsidR="00846E82" w:rsidRPr="00874C7D" w:rsidRDefault="00846E82" w:rsidP="00FB4D96">
      <w:pPr>
        <w:spacing w:line="580" w:lineRule="exact"/>
        <w:jc w:val="center"/>
        <w:rPr>
          <w:rFonts w:ascii="仿宋_GB2312" w:eastAsia="仿宋_GB2312"/>
          <w:sz w:val="32"/>
          <w:szCs w:val="32"/>
        </w:rPr>
      </w:pPr>
      <w:r w:rsidRPr="00874C7D">
        <w:rPr>
          <w:rFonts w:ascii="仿宋_GB2312" w:eastAsia="仿宋_GB2312" w:hint="eastAsia"/>
          <w:sz w:val="32"/>
          <w:szCs w:val="32"/>
        </w:rPr>
        <w:t>广州纺织服装研究院有限公司组织架构图</w:t>
      </w:r>
    </w:p>
    <w:p w:rsidR="00846E82" w:rsidRPr="00ED251F" w:rsidRDefault="000C6635" w:rsidP="005137DB">
      <w:pPr>
        <w:spacing w:line="480" w:lineRule="auto"/>
        <w:ind w:leftChars="-405" w:left="-850"/>
        <w:jc w:val="center"/>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18.75pt;height:202.5pt;visibility:visible">
            <v:imagedata r:id="rId10" o:title=""/>
          </v:shape>
        </w:pict>
      </w:r>
    </w:p>
    <w:p w:rsidR="00846E82" w:rsidRPr="00874C7D" w:rsidRDefault="00846E82" w:rsidP="005137DB">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四、股权结构</w:t>
      </w:r>
    </w:p>
    <w:p w:rsidR="00846E82" w:rsidRPr="00874C7D" w:rsidRDefault="00846E82" w:rsidP="005137DB">
      <w:pPr>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评估基准日时，纺研院公司的股东及出资比例如下：</w:t>
      </w:r>
    </w:p>
    <w:tbl>
      <w:tblPr>
        <w:tblW w:w="9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590"/>
        <w:gridCol w:w="1867"/>
        <w:gridCol w:w="2025"/>
        <w:gridCol w:w="1578"/>
        <w:gridCol w:w="2025"/>
        <w:gridCol w:w="1146"/>
      </w:tblGrid>
      <w:tr w:rsidR="00846E82" w:rsidRPr="00187C45" w:rsidTr="00E23582">
        <w:trPr>
          <w:cantSplit/>
          <w:trHeight w:hRule="exact" w:val="340"/>
          <w:jc w:val="center"/>
        </w:trPr>
        <w:tc>
          <w:tcPr>
            <w:tcW w:w="590" w:type="dxa"/>
            <w:tcBorders>
              <w:top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b/>
                <w:color w:val="000000"/>
              </w:rPr>
            </w:pPr>
            <w:r w:rsidRPr="00187C45">
              <w:rPr>
                <w:rFonts w:hint="eastAsia"/>
                <w:b/>
                <w:color w:val="000000"/>
              </w:rPr>
              <w:t>序号</w:t>
            </w:r>
          </w:p>
        </w:tc>
        <w:tc>
          <w:tcPr>
            <w:tcW w:w="1867" w:type="dxa"/>
            <w:tcBorders>
              <w:top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b/>
                <w:color w:val="000000"/>
              </w:rPr>
            </w:pPr>
            <w:r w:rsidRPr="00187C45">
              <w:rPr>
                <w:rFonts w:hint="eastAsia"/>
                <w:b/>
                <w:color w:val="000000"/>
              </w:rPr>
              <w:t>股东名称</w:t>
            </w:r>
          </w:p>
        </w:tc>
        <w:tc>
          <w:tcPr>
            <w:tcW w:w="2025" w:type="dxa"/>
            <w:tcBorders>
              <w:top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b/>
                <w:color w:val="000000"/>
              </w:rPr>
            </w:pPr>
            <w:r w:rsidRPr="00187C45">
              <w:rPr>
                <w:rFonts w:hint="eastAsia"/>
                <w:b/>
                <w:color w:val="000000"/>
              </w:rPr>
              <w:t>认缴出资（万元）</w:t>
            </w:r>
          </w:p>
        </w:tc>
        <w:tc>
          <w:tcPr>
            <w:tcW w:w="1578" w:type="dxa"/>
            <w:tcBorders>
              <w:top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b/>
                <w:color w:val="000000"/>
              </w:rPr>
            </w:pPr>
            <w:r w:rsidRPr="00187C45">
              <w:rPr>
                <w:rFonts w:hint="eastAsia"/>
                <w:b/>
                <w:color w:val="000000"/>
              </w:rPr>
              <w:t>出资比例</w:t>
            </w:r>
            <w:r w:rsidRPr="00187C45">
              <w:rPr>
                <w:b/>
                <w:color w:val="000000"/>
              </w:rPr>
              <w:t>(%)</w:t>
            </w:r>
          </w:p>
        </w:tc>
        <w:tc>
          <w:tcPr>
            <w:tcW w:w="2025" w:type="dxa"/>
            <w:tcBorders>
              <w:top w:val="single" w:sz="12" w:space="0" w:color="auto"/>
            </w:tcBorders>
            <w:vAlign w:val="center"/>
          </w:tcPr>
          <w:p w:rsidR="00846E82" w:rsidRPr="00187C45" w:rsidRDefault="00846E82" w:rsidP="00E23582">
            <w:pPr>
              <w:adjustRightInd w:val="0"/>
              <w:snapToGrid w:val="0"/>
              <w:jc w:val="center"/>
              <w:rPr>
                <w:b/>
                <w:color w:val="000000"/>
              </w:rPr>
            </w:pPr>
            <w:r w:rsidRPr="00187C45">
              <w:rPr>
                <w:rFonts w:hint="eastAsia"/>
                <w:b/>
                <w:color w:val="000000"/>
              </w:rPr>
              <w:t>实缴出资（万元）</w:t>
            </w:r>
          </w:p>
        </w:tc>
        <w:tc>
          <w:tcPr>
            <w:tcW w:w="1146" w:type="dxa"/>
            <w:tcBorders>
              <w:top w:val="single" w:sz="12" w:space="0" w:color="auto"/>
            </w:tcBorders>
            <w:vAlign w:val="center"/>
          </w:tcPr>
          <w:p w:rsidR="00846E82" w:rsidRPr="00187C45" w:rsidRDefault="00846E82" w:rsidP="00E23582">
            <w:pPr>
              <w:adjustRightInd w:val="0"/>
              <w:snapToGrid w:val="0"/>
              <w:jc w:val="center"/>
              <w:rPr>
                <w:b/>
                <w:color w:val="000000"/>
              </w:rPr>
            </w:pPr>
            <w:r w:rsidRPr="00187C45">
              <w:rPr>
                <w:rFonts w:hint="eastAsia"/>
                <w:b/>
                <w:color w:val="000000"/>
              </w:rPr>
              <w:t>出资方式</w:t>
            </w:r>
          </w:p>
        </w:tc>
      </w:tr>
      <w:tr w:rsidR="00846E82" w:rsidRPr="00187C45" w:rsidTr="005137DB">
        <w:trPr>
          <w:cantSplit/>
          <w:trHeight w:hRule="exact" w:val="797"/>
          <w:jc w:val="center"/>
        </w:trPr>
        <w:tc>
          <w:tcPr>
            <w:tcW w:w="590"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1</w:t>
            </w:r>
          </w:p>
        </w:tc>
        <w:tc>
          <w:tcPr>
            <w:tcW w:w="1867"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rFonts w:hint="eastAsia"/>
                <w:color w:val="000000"/>
              </w:rPr>
              <w:t>广州纺织工贸企业集团有限公司</w:t>
            </w:r>
          </w:p>
        </w:tc>
        <w:tc>
          <w:tcPr>
            <w:tcW w:w="2025"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1800</w:t>
            </w:r>
          </w:p>
        </w:tc>
        <w:tc>
          <w:tcPr>
            <w:tcW w:w="1578" w:type="dxa"/>
            <w:tcMar>
              <w:top w:w="15" w:type="dxa"/>
              <w:left w:w="15" w:type="dxa"/>
              <w:bottom w:w="0" w:type="dxa"/>
              <w:right w:w="15" w:type="dxa"/>
            </w:tcMar>
            <w:vAlign w:val="center"/>
          </w:tcPr>
          <w:p w:rsidR="00846E82" w:rsidRPr="00187C45" w:rsidRDefault="00846E82" w:rsidP="00E23582">
            <w:pPr>
              <w:adjustRightInd w:val="0"/>
              <w:snapToGrid w:val="0"/>
              <w:jc w:val="center"/>
            </w:pPr>
            <w:r w:rsidRPr="00187C45">
              <w:rPr>
                <w:color w:val="000000"/>
              </w:rPr>
              <w:t>90</w:t>
            </w:r>
          </w:p>
        </w:tc>
        <w:tc>
          <w:tcPr>
            <w:tcW w:w="2025" w:type="dxa"/>
            <w:vAlign w:val="center"/>
          </w:tcPr>
          <w:p w:rsidR="00846E82" w:rsidRPr="00187C45" w:rsidRDefault="00846E82" w:rsidP="00E23582">
            <w:pPr>
              <w:adjustRightInd w:val="0"/>
              <w:snapToGrid w:val="0"/>
              <w:jc w:val="center"/>
              <w:rPr>
                <w:color w:val="000000"/>
              </w:rPr>
            </w:pPr>
            <w:r w:rsidRPr="00187C45">
              <w:rPr>
                <w:color w:val="000000"/>
              </w:rPr>
              <w:t>1800</w:t>
            </w:r>
          </w:p>
        </w:tc>
        <w:tc>
          <w:tcPr>
            <w:tcW w:w="1146" w:type="dxa"/>
            <w:vAlign w:val="center"/>
          </w:tcPr>
          <w:p w:rsidR="00846E82" w:rsidRPr="00187C45" w:rsidRDefault="00846E82" w:rsidP="00E23582">
            <w:pPr>
              <w:adjustRightInd w:val="0"/>
              <w:snapToGrid w:val="0"/>
              <w:jc w:val="center"/>
              <w:rPr>
                <w:color w:val="000000"/>
              </w:rPr>
            </w:pPr>
            <w:r w:rsidRPr="00187C45">
              <w:rPr>
                <w:rFonts w:hint="eastAsia"/>
                <w:color w:val="000000"/>
              </w:rPr>
              <w:t>货币</w:t>
            </w:r>
          </w:p>
        </w:tc>
      </w:tr>
      <w:tr w:rsidR="00846E82" w:rsidRPr="00187C45" w:rsidTr="005137DB">
        <w:trPr>
          <w:cantSplit/>
          <w:trHeight w:hRule="exact" w:val="708"/>
          <w:jc w:val="center"/>
        </w:trPr>
        <w:tc>
          <w:tcPr>
            <w:tcW w:w="590"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2</w:t>
            </w:r>
          </w:p>
        </w:tc>
        <w:tc>
          <w:tcPr>
            <w:tcW w:w="1867"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rFonts w:hint="eastAsia"/>
                <w:color w:val="000000"/>
              </w:rPr>
              <w:t>广州现代投资有限公司</w:t>
            </w:r>
          </w:p>
        </w:tc>
        <w:tc>
          <w:tcPr>
            <w:tcW w:w="2025" w:type="dxa"/>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200</w:t>
            </w:r>
          </w:p>
        </w:tc>
        <w:tc>
          <w:tcPr>
            <w:tcW w:w="1578" w:type="dxa"/>
            <w:tcMar>
              <w:top w:w="15" w:type="dxa"/>
              <w:left w:w="15" w:type="dxa"/>
              <w:bottom w:w="0" w:type="dxa"/>
              <w:right w:w="15" w:type="dxa"/>
            </w:tcMar>
            <w:vAlign w:val="center"/>
          </w:tcPr>
          <w:p w:rsidR="00846E82" w:rsidRPr="00187C45" w:rsidRDefault="00846E82" w:rsidP="00E23582">
            <w:pPr>
              <w:adjustRightInd w:val="0"/>
              <w:snapToGrid w:val="0"/>
              <w:jc w:val="center"/>
            </w:pPr>
            <w:r w:rsidRPr="00187C45">
              <w:t>10</w:t>
            </w:r>
          </w:p>
        </w:tc>
        <w:tc>
          <w:tcPr>
            <w:tcW w:w="2025" w:type="dxa"/>
            <w:vAlign w:val="center"/>
          </w:tcPr>
          <w:p w:rsidR="00846E82" w:rsidRPr="00187C45" w:rsidRDefault="00846E82" w:rsidP="00E23582">
            <w:pPr>
              <w:adjustRightInd w:val="0"/>
              <w:snapToGrid w:val="0"/>
              <w:jc w:val="center"/>
              <w:rPr>
                <w:color w:val="000000"/>
              </w:rPr>
            </w:pPr>
            <w:r w:rsidRPr="00187C45">
              <w:rPr>
                <w:color w:val="000000"/>
              </w:rPr>
              <w:t>200</w:t>
            </w:r>
          </w:p>
        </w:tc>
        <w:tc>
          <w:tcPr>
            <w:tcW w:w="1146" w:type="dxa"/>
            <w:vAlign w:val="center"/>
          </w:tcPr>
          <w:p w:rsidR="00846E82" w:rsidRPr="00187C45" w:rsidRDefault="00846E82" w:rsidP="00E23582">
            <w:pPr>
              <w:adjustRightInd w:val="0"/>
              <w:snapToGrid w:val="0"/>
              <w:jc w:val="center"/>
              <w:rPr>
                <w:color w:val="000000"/>
              </w:rPr>
            </w:pPr>
            <w:r w:rsidRPr="00187C45">
              <w:rPr>
                <w:rFonts w:hint="eastAsia"/>
                <w:color w:val="000000"/>
              </w:rPr>
              <w:t>货币</w:t>
            </w:r>
          </w:p>
        </w:tc>
      </w:tr>
      <w:tr w:rsidR="00846E82" w:rsidRPr="00187C45" w:rsidTr="00E23582">
        <w:trPr>
          <w:cantSplit/>
          <w:trHeight w:hRule="exact" w:val="340"/>
          <w:jc w:val="center"/>
        </w:trPr>
        <w:tc>
          <w:tcPr>
            <w:tcW w:w="590" w:type="dxa"/>
            <w:tcBorders>
              <w:bottom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p>
        </w:tc>
        <w:tc>
          <w:tcPr>
            <w:tcW w:w="1867" w:type="dxa"/>
            <w:tcBorders>
              <w:bottom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pPr>
            <w:r w:rsidRPr="00187C45">
              <w:rPr>
                <w:rFonts w:hint="eastAsia"/>
                <w:color w:val="000000"/>
              </w:rPr>
              <w:t>合计</w:t>
            </w:r>
          </w:p>
        </w:tc>
        <w:tc>
          <w:tcPr>
            <w:tcW w:w="2025" w:type="dxa"/>
            <w:tcBorders>
              <w:bottom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2000</w:t>
            </w:r>
          </w:p>
        </w:tc>
        <w:tc>
          <w:tcPr>
            <w:tcW w:w="1578" w:type="dxa"/>
            <w:tcBorders>
              <w:bottom w:val="single" w:sz="12" w:space="0" w:color="auto"/>
            </w:tcBorders>
            <w:tcMar>
              <w:top w:w="15" w:type="dxa"/>
              <w:left w:w="15" w:type="dxa"/>
              <w:bottom w:w="0" w:type="dxa"/>
              <w:right w:w="15" w:type="dxa"/>
            </w:tcMar>
            <w:vAlign w:val="center"/>
          </w:tcPr>
          <w:p w:rsidR="00846E82" w:rsidRPr="00187C45" w:rsidRDefault="00846E82" w:rsidP="00E23582">
            <w:pPr>
              <w:adjustRightInd w:val="0"/>
              <w:snapToGrid w:val="0"/>
              <w:jc w:val="center"/>
              <w:rPr>
                <w:color w:val="000000"/>
              </w:rPr>
            </w:pPr>
            <w:r w:rsidRPr="00187C45">
              <w:rPr>
                <w:color w:val="000000"/>
              </w:rPr>
              <w:t>100</w:t>
            </w:r>
          </w:p>
        </w:tc>
        <w:tc>
          <w:tcPr>
            <w:tcW w:w="2025" w:type="dxa"/>
            <w:tcBorders>
              <w:bottom w:val="single" w:sz="12" w:space="0" w:color="auto"/>
            </w:tcBorders>
            <w:vAlign w:val="center"/>
          </w:tcPr>
          <w:p w:rsidR="00846E82" w:rsidRPr="00187C45" w:rsidRDefault="00846E82" w:rsidP="00E23582">
            <w:pPr>
              <w:adjustRightInd w:val="0"/>
              <w:snapToGrid w:val="0"/>
              <w:jc w:val="center"/>
              <w:rPr>
                <w:color w:val="000000"/>
              </w:rPr>
            </w:pPr>
            <w:r w:rsidRPr="00187C45">
              <w:rPr>
                <w:color w:val="000000"/>
              </w:rPr>
              <w:t>2000</w:t>
            </w:r>
          </w:p>
        </w:tc>
        <w:tc>
          <w:tcPr>
            <w:tcW w:w="1146" w:type="dxa"/>
            <w:tcBorders>
              <w:bottom w:val="single" w:sz="12" w:space="0" w:color="auto"/>
            </w:tcBorders>
            <w:vAlign w:val="center"/>
          </w:tcPr>
          <w:p w:rsidR="00846E82" w:rsidRPr="00187C45" w:rsidRDefault="00846E82" w:rsidP="00E23582">
            <w:pPr>
              <w:adjustRightInd w:val="0"/>
              <w:snapToGrid w:val="0"/>
              <w:jc w:val="center"/>
              <w:rPr>
                <w:color w:val="000000"/>
              </w:rPr>
            </w:pPr>
            <w:r w:rsidRPr="00187C45">
              <w:rPr>
                <w:rFonts w:hint="eastAsia"/>
                <w:color w:val="000000"/>
              </w:rPr>
              <w:t>－</w:t>
            </w:r>
          </w:p>
        </w:tc>
      </w:tr>
    </w:tbl>
    <w:p w:rsidR="00846E82" w:rsidRPr="00874C7D" w:rsidRDefault="00846E82" w:rsidP="005137DB">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五、业务情况</w:t>
      </w:r>
    </w:p>
    <w:p w:rsidR="00846E82" w:rsidRPr="00874C7D" w:rsidRDefault="00846E82" w:rsidP="00FB4D96">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主要产品或者服务的用途</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公司主营业务为纺织品、服装、土工布的检测，根据检</w:t>
      </w:r>
      <w:r w:rsidRPr="00874C7D">
        <w:rPr>
          <w:rFonts w:ascii="仿宋_GB2312" w:eastAsia="仿宋_GB2312" w:hint="eastAsia"/>
          <w:sz w:val="32"/>
          <w:szCs w:val="32"/>
        </w:rPr>
        <w:lastRenderedPageBreak/>
        <w:t>测对象的不同，可将检测业务分为纺织品检测和不纺布检测。狭义的纺织品主要指天然纤维和化学纤维加工成各种纱、丝、绳、织物及其色染制品，而广义的纺织品还包括服装、土工布等。根据检测对象内容的不同，公司业务可分为物理检测和化学检测。物理检测主要包括外观质量、断裂（拉伸）强力、捻度、折皱弹性等，化学检测主要包括甲醛含量、</w:t>
      </w:r>
      <w:r w:rsidRPr="00874C7D">
        <w:rPr>
          <w:rFonts w:ascii="仿宋_GB2312" w:eastAsia="仿宋_GB2312"/>
          <w:sz w:val="32"/>
          <w:szCs w:val="32"/>
        </w:rPr>
        <w:t>pH</w:t>
      </w:r>
      <w:r w:rsidRPr="00874C7D">
        <w:rPr>
          <w:rFonts w:ascii="仿宋_GB2312" w:eastAsia="仿宋_GB2312" w:hint="eastAsia"/>
          <w:sz w:val="32"/>
          <w:szCs w:val="32"/>
        </w:rPr>
        <w:t>值、含氯苯酚等。</w:t>
      </w:r>
    </w:p>
    <w:p w:rsidR="00846E82" w:rsidRPr="00874C7D" w:rsidRDefault="00846E82" w:rsidP="00FB4D96">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经营模式及发展战略</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①销售模式</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公司作为第三方纺织服装检测机构，以出具检测报告为业务的核心。检测业务主要是送样检测，即由客户将样品直接送到公司实验室，在实验室完成检测。</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销售流程一般以客户提出检验需求，提交样品至实验室为起端，实验室检务人员按照《检测报告书出具和管理控制程序》筛选符合检验要求的样品，明确检验项目和检验依据，并协助客户填写委托检验申请单，验收样品。随后有检务人员把样品提交给实验室进行检验，由技术组负责人撰写实验检测报告书。检务组报告录入员负责检测报告书的录入、打印，贴样员负责贴样、盖章、装订，并交由授权签字人及经培训授权人签字。</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对于客户的投诉，公司实验室检测中心主任会根据客户的需要，授权相应检测领域的专人负责解释检测结果。必要时，退还客户样品。从客户下达订单到公司出具检验报告，一般需要</w:t>
      </w:r>
      <w:r w:rsidRPr="00874C7D">
        <w:rPr>
          <w:rFonts w:ascii="仿宋_GB2312" w:eastAsia="仿宋_GB2312"/>
          <w:sz w:val="32"/>
          <w:szCs w:val="32"/>
        </w:rPr>
        <w:t>3-7</w:t>
      </w:r>
      <w:r w:rsidRPr="00874C7D">
        <w:rPr>
          <w:rFonts w:ascii="仿宋_GB2312" w:eastAsia="仿宋_GB2312" w:hint="eastAsia"/>
          <w:sz w:val="32"/>
          <w:szCs w:val="32"/>
        </w:rPr>
        <w:t>个工作日。</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lastRenderedPageBreak/>
        <w:t>②采购模式</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作为专业的纺织品检测技术服务提供商，公司的采购业务主要是化学试剂和专业检测设备的采购。</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其中，化学试剂行业市场准入门槛较低，供给充足。公司对于化学试剂的采购主要由实验室检务人员提出试剂采购申请，由技术组负责人组织评审，采购部门负责采购。试剂运抵公司后，由技术组负责人验收，设备组建立档案，保存供应商的资质证明、采购文件等记录。</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而专业检测设备供应商需要具备相关的技术资质和生产资质，门坎要求较高，专业性和技术性强。公司制定了《服务和供应品采购管理程序》，对供应商资质和产品质量提出了严格的要求。公司注重对供应商的关系维护，对于向原有供应商的采购，由实验室设备组提出采购申请，由技术组负责人组织评审，采购部门负责采购。设备运抵公司后，由实验室技术组、质量组、设备组负责人负责验收。</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当需要更改供应商或新增供应商时，由实验室设备组负责人通过市场信息和业务渠道搜集供应商资料，筛选符合资质要求的供应商名单提请技术组负责人组织评审。</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③发展战略</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sz w:val="32"/>
          <w:szCs w:val="32"/>
        </w:rPr>
        <w:t>2016</w:t>
      </w:r>
      <w:r w:rsidRPr="00874C7D">
        <w:rPr>
          <w:rFonts w:ascii="仿宋_GB2312" w:eastAsia="仿宋_GB2312" w:hint="eastAsia"/>
          <w:sz w:val="32"/>
          <w:szCs w:val="32"/>
        </w:rPr>
        <w:t>年开始，纺研院将通过在各地建立工作站、快速反应中心等方式建立遍布全国的实验室检测服务网络，利用互联网</w:t>
      </w:r>
      <w:r w:rsidRPr="00874C7D">
        <w:rPr>
          <w:rFonts w:ascii="仿宋_GB2312" w:eastAsia="仿宋_GB2312"/>
          <w:sz w:val="32"/>
          <w:szCs w:val="32"/>
        </w:rPr>
        <w:t>+</w:t>
      </w:r>
      <w:r w:rsidRPr="00874C7D">
        <w:rPr>
          <w:rFonts w:ascii="仿宋_GB2312" w:eastAsia="仿宋_GB2312" w:hint="eastAsia"/>
          <w:sz w:val="32"/>
          <w:szCs w:val="32"/>
        </w:rPr>
        <w:t>合作开展检测、分析、评价、研发技术服务。并加快与互联网企业的合作，在淘宝、天猫等网站开设店铺接受检测业务，进驻蜘蜘纺、睿时趋势、建材网、印染资源网等</w:t>
      </w:r>
      <w:r w:rsidRPr="00874C7D">
        <w:rPr>
          <w:rFonts w:ascii="仿宋_GB2312" w:eastAsia="仿宋_GB2312" w:hint="eastAsia"/>
          <w:sz w:val="32"/>
          <w:szCs w:val="32"/>
        </w:rPr>
        <w:lastRenderedPageBreak/>
        <w:t>知名网站。</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的业务类型将以第三方检测服务为主业，主要业务有纤维、纱线、纺织品、服装检测；箱包、鞋子检测；助剂、化工产品检测；土工材料检测；环境环保项目检测；查货验货等。配合与检测相关的各类研发业务为辅，包括新的检测方法研发、检测工艺流程改造，倡导从研发、设计角度提高服务质量、提升效益的研究开发理念，做大做强检测业务。</w:t>
      </w:r>
    </w:p>
    <w:p w:rsidR="00846E82" w:rsidRPr="00874C7D" w:rsidRDefault="00846E82" w:rsidP="00FB4D96">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经营管理状况</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纺研院位于广州科学城，拥有一支多学科、跨行业、综合研究开发能力雄厚的科技队伍，具有五十多年丰富的研究开发、科研管理和技术服务的实践经验，专业技术人员占在职职工的</w:t>
      </w:r>
      <w:r w:rsidRPr="00874C7D">
        <w:rPr>
          <w:rFonts w:ascii="仿宋_GB2312" w:eastAsia="仿宋_GB2312"/>
          <w:sz w:val="32"/>
          <w:szCs w:val="32"/>
        </w:rPr>
        <w:t>70%</w:t>
      </w:r>
      <w:r w:rsidRPr="00874C7D">
        <w:rPr>
          <w:rFonts w:ascii="仿宋_GB2312" w:eastAsia="仿宋_GB2312" w:hint="eastAsia"/>
          <w:sz w:val="32"/>
          <w:szCs w:val="32"/>
        </w:rPr>
        <w:t>以上，其中具有中、高级职称以上的专业技术人员占总专业技术人员的</w:t>
      </w:r>
      <w:r w:rsidRPr="00874C7D">
        <w:rPr>
          <w:rFonts w:ascii="仿宋_GB2312" w:eastAsia="仿宋_GB2312"/>
          <w:sz w:val="32"/>
          <w:szCs w:val="32"/>
        </w:rPr>
        <w:t>40%</w:t>
      </w:r>
      <w:r w:rsidRPr="00874C7D">
        <w:rPr>
          <w:rFonts w:ascii="仿宋_GB2312" w:eastAsia="仿宋_GB2312" w:hint="eastAsia"/>
          <w:sz w:val="32"/>
          <w:szCs w:val="32"/>
        </w:rPr>
        <w:t>以上；配备有现代化的检测实验室、纱线实验室、染化助剂实验室、针织面料及服装开发实验室；拥有先进的科研、检测仪器仪表</w:t>
      </w:r>
      <w:r w:rsidRPr="00874C7D">
        <w:rPr>
          <w:rFonts w:ascii="仿宋_GB2312" w:eastAsia="仿宋_GB2312"/>
          <w:sz w:val="32"/>
          <w:szCs w:val="32"/>
        </w:rPr>
        <w:t>300</w:t>
      </w:r>
      <w:r w:rsidRPr="00874C7D">
        <w:rPr>
          <w:rFonts w:ascii="仿宋_GB2312" w:eastAsia="仿宋_GB2312" w:hint="eastAsia"/>
          <w:sz w:val="32"/>
          <w:szCs w:val="32"/>
        </w:rPr>
        <w:t>多台套。历年来承担并已通过了省、市政府科技部门验收鉴定的科技项目共</w:t>
      </w:r>
      <w:r w:rsidRPr="00874C7D">
        <w:rPr>
          <w:rFonts w:ascii="仿宋_GB2312" w:eastAsia="仿宋_GB2312"/>
          <w:sz w:val="32"/>
          <w:szCs w:val="32"/>
        </w:rPr>
        <w:t>100</w:t>
      </w:r>
      <w:r w:rsidRPr="00874C7D">
        <w:rPr>
          <w:rFonts w:ascii="仿宋_GB2312" w:eastAsia="仿宋_GB2312" w:hint="eastAsia"/>
          <w:sz w:val="32"/>
          <w:szCs w:val="32"/>
        </w:rPr>
        <w:t>多项，取得了多项国家专利。</w:t>
      </w:r>
      <w:r w:rsidRPr="00874C7D">
        <w:rPr>
          <w:rFonts w:ascii="仿宋_GB2312" w:eastAsia="仿宋_GB2312"/>
          <w:sz w:val="32"/>
          <w:szCs w:val="32"/>
        </w:rPr>
        <w:t>2015</w:t>
      </w:r>
      <w:r w:rsidRPr="00874C7D">
        <w:rPr>
          <w:rFonts w:ascii="仿宋_GB2312" w:eastAsia="仿宋_GB2312" w:hint="eastAsia"/>
          <w:sz w:val="32"/>
          <w:szCs w:val="32"/>
        </w:rPr>
        <w:t>年，公司被广东省科技厅、广东省财政厅、广东省国家税务局、广东省地方税务局认定为“高新技术企业”。</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纺研院取得了</w:t>
      </w:r>
      <w:r w:rsidRPr="00874C7D">
        <w:rPr>
          <w:rFonts w:ascii="仿宋_GB2312" w:eastAsia="仿宋_GB2312"/>
          <w:sz w:val="32"/>
          <w:szCs w:val="32"/>
        </w:rPr>
        <w:t>CMA</w:t>
      </w:r>
      <w:r w:rsidRPr="00874C7D">
        <w:rPr>
          <w:rFonts w:ascii="仿宋_GB2312" w:eastAsia="仿宋_GB2312" w:hint="eastAsia"/>
          <w:sz w:val="32"/>
          <w:szCs w:val="32"/>
        </w:rPr>
        <w:t>计量认证与</w:t>
      </w:r>
      <w:r w:rsidRPr="00874C7D">
        <w:rPr>
          <w:rFonts w:ascii="仿宋_GB2312" w:eastAsia="仿宋_GB2312"/>
          <w:sz w:val="32"/>
          <w:szCs w:val="32"/>
        </w:rPr>
        <w:t>CNAS</w:t>
      </w:r>
      <w:r w:rsidRPr="00874C7D">
        <w:rPr>
          <w:rFonts w:ascii="仿宋_GB2312" w:eastAsia="仿宋_GB2312" w:hint="eastAsia"/>
          <w:sz w:val="32"/>
          <w:szCs w:val="32"/>
        </w:rPr>
        <w:t>国家合格评定委员会实验室认可资格和检查机构认可资格，并依据</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t>2006</w:t>
      </w:r>
      <w:r w:rsidRPr="00874C7D">
        <w:rPr>
          <w:rFonts w:ascii="仿宋_GB2312" w:eastAsia="仿宋_GB2312" w:hint="eastAsia"/>
          <w:sz w:val="32"/>
          <w:szCs w:val="32"/>
        </w:rPr>
        <w:t>、</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t>CNAS-CL18</w:t>
      </w:r>
      <w:r w:rsidRPr="00874C7D">
        <w:rPr>
          <w:rFonts w:ascii="仿宋_GB2312" w:eastAsia="仿宋_GB2312" w:hint="eastAsia"/>
          <w:sz w:val="32"/>
          <w:szCs w:val="32"/>
        </w:rPr>
        <w:t>、《实验室资质认定评审准则》、</w:t>
      </w:r>
      <w:r w:rsidRPr="00874C7D">
        <w:rPr>
          <w:rFonts w:ascii="仿宋_GB2312" w:eastAsia="仿宋_GB2312"/>
          <w:sz w:val="32"/>
          <w:szCs w:val="32"/>
        </w:rPr>
        <w:t>CNAS-CL10</w:t>
      </w:r>
      <w:r w:rsidRPr="00874C7D">
        <w:rPr>
          <w:rFonts w:ascii="仿宋_GB2312" w:eastAsia="仿宋_GB2312" w:hint="eastAsia"/>
          <w:sz w:val="32"/>
          <w:szCs w:val="32"/>
        </w:rPr>
        <w:t>：</w:t>
      </w:r>
      <w:r w:rsidRPr="00874C7D">
        <w:rPr>
          <w:rFonts w:ascii="仿宋_GB2312" w:eastAsia="仿宋_GB2312"/>
          <w:sz w:val="32"/>
          <w:szCs w:val="32"/>
        </w:rPr>
        <w:t>2012</w:t>
      </w:r>
      <w:r w:rsidRPr="00874C7D">
        <w:rPr>
          <w:rFonts w:ascii="仿宋_GB2312" w:eastAsia="仿宋_GB2312" w:hint="eastAsia"/>
          <w:sz w:val="32"/>
          <w:szCs w:val="32"/>
        </w:rPr>
        <w:t>《检测和校准实验室能力认可准则在化学</w:t>
      </w:r>
      <w:r w:rsidRPr="00874C7D">
        <w:rPr>
          <w:rFonts w:ascii="仿宋_GB2312" w:eastAsia="仿宋_GB2312" w:hint="eastAsia"/>
          <w:sz w:val="32"/>
          <w:szCs w:val="32"/>
        </w:rPr>
        <w:lastRenderedPageBreak/>
        <w:t>检测领域的应用说明》等规定经营，依据</w:t>
      </w:r>
      <w:r w:rsidRPr="00874C7D">
        <w:rPr>
          <w:rFonts w:ascii="仿宋_GB2312" w:eastAsia="仿宋_GB2312"/>
          <w:sz w:val="32"/>
          <w:szCs w:val="32"/>
        </w:rPr>
        <w:t>GB/T22700-2008</w:t>
      </w:r>
      <w:r w:rsidRPr="00874C7D">
        <w:rPr>
          <w:rFonts w:ascii="仿宋_GB2312" w:eastAsia="仿宋_GB2312" w:hint="eastAsia"/>
          <w:sz w:val="32"/>
          <w:szCs w:val="32"/>
        </w:rPr>
        <w:t>《水洗整理服装》、</w:t>
      </w:r>
      <w:r w:rsidRPr="00874C7D">
        <w:rPr>
          <w:rFonts w:ascii="仿宋_GB2312" w:eastAsia="仿宋_GB2312"/>
          <w:sz w:val="32"/>
          <w:szCs w:val="32"/>
        </w:rPr>
        <w:t>GB18401-2010</w:t>
      </w:r>
      <w:r w:rsidRPr="00874C7D">
        <w:rPr>
          <w:rFonts w:ascii="仿宋_GB2312" w:eastAsia="仿宋_GB2312" w:hint="eastAsia"/>
          <w:sz w:val="32"/>
          <w:szCs w:val="32"/>
        </w:rPr>
        <w:t>《国家纺织产品基本安全技术规范》等国内及国际标准进行产品检测，并出具检测报告。</w:t>
      </w:r>
    </w:p>
    <w:p w:rsidR="00846E82" w:rsidRPr="00874C7D" w:rsidRDefault="00846E82" w:rsidP="00FB4D96">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企业在行业中的地位</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纺研院检验中心属第三方专业检测机构，因为通过中国合格评定国家认可委员会（</w:t>
      </w:r>
      <w:r w:rsidRPr="00874C7D">
        <w:rPr>
          <w:rFonts w:ascii="仿宋_GB2312" w:eastAsia="仿宋_GB2312"/>
          <w:sz w:val="32"/>
          <w:szCs w:val="32"/>
        </w:rPr>
        <w:t>CNAS</w:t>
      </w:r>
      <w:r w:rsidRPr="00874C7D">
        <w:rPr>
          <w:rFonts w:ascii="仿宋_GB2312" w:eastAsia="仿宋_GB2312" w:hint="eastAsia"/>
          <w:sz w:val="32"/>
          <w:szCs w:val="32"/>
        </w:rPr>
        <w:t>）的认可及广东省质量技术监督局的计量认证（</w:t>
      </w:r>
      <w:r w:rsidRPr="00874C7D">
        <w:rPr>
          <w:rFonts w:ascii="仿宋_GB2312" w:eastAsia="仿宋_GB2312"/>
          <w:sz w:val="32"/>
          <w:szCs w:val="32"/>
        </w:rPr>
        <w:t>CMA</w:t>
      </w:r>
      <w:r w:rsidRPr="00874C7D">
        <w:rPr>
          <w:rFonts w:ascii="仿宋_GB2312" w:eastAsia="仿宋_GB2312" w:hint="eastAsia"/>
          <w:sz w:val="32"/>
          <w:szCs w:val="32"/>
        </w:rPr>
        <w:t>），并通过与亚太及国际实验室认可合作组织（</w:t>
      </w:r>
      <w:r w:rsidRPr="00874C7D">
        <w:rPr>
          <w:rFonts w:ascii="仿宋_GB2312" w:eastAsia="仿宋_GB2312"/>
          <w:sz w:val="32"/>
          <w:szCs w:val="32"/>
        </w:rPr>
        <w:t>APLAC</w:t>
      </w:r>
      <w:r w:rsidRPr="00874C7D">
        <w:rPr>
          <w:rFonts w:ascii="仿宋_GB2312" w:eastAsia="仿宋_GB2312" w:hint="eastAsia"/>
          <w:sz w:val="32"/>
          <w:szCs w:val="32"/>
        </w:rPr>
        <w:t>及</w:t>
      </w:r>
      <w:r w:rsidRPr="00874C7D">
        <w:rPr>
          <w:rFonts w:ascii="仿宋_GB2312" w:eastAsia="仿宋_GB2312"/>
          <w:sz w:val="32"/>
          <w:szCs w:val="32"/>
        </w:rPr>
        <w:t>ILAC</w:t>
      </w:r>
      <w:r w:rsidRPr="00874C7D">
        <w:rPr>
          <w:rFonts w:ascii="仿宋_GB2312" w:eastAsia="仿宋_GB2312" w:hint="eastAsia"/>
          <w:sz w:val="32"/>
          <w:szCs w:val="32"/>
        </w:rPr>
        <w:t>）的互认，取得了美国、日本、澳大利亚、新加坡、新西兰、香港、台湾等国家和地区实验室认可组织的认可。可为客户贸易出证、产品质量评价、成果鉴定等提供有法律效力的公证数据。具备包括纤维、纺织品、服装、无纺布及土工合成材料认可资质范围的的检测项目已达到</w:t>
      </w:r>
      <w:r w:rsidRPr="00874C7D">
        <w:rPr>
          <w:rFonts w:ascii="仿宋_GB2312" w:eastAsia="仿宋_GB2312"/>
          <w:sz w:val="32"/>
          <w:szCs w:val="32"/>
        </w:rPr>
        <w:t>278</w:t>
      </w:r>
      <w:r w:rsidRPr="00874C7D">
        <w:rPr>
          <w:rFonts w:ascii="仿宋_GB2312" w:eastAsia="仿宋_GB2312" w:hint="eastAsia"/>
          <w:sz w:val="32"/>
          <w:szCs w:val="32"/>
        </w:rPr>
        <w:t>个，涉及标准</w:t>
      </w:r>
      <w:r w:rsidRPr="00874C7D">
        <w:rPr>
          <w:rFonts w:ascii="仿宋_GB2312" w:eastAsia="仿宋_GB2312"/>
          <w:sz w:val="32"/>
          <w:szCs w:val="32"/>
        </w:rPr>
        <w:t>669</w:t>
      </w:r>
      <w:r w:rsidRPr="00874C7D">
        <w:rPr>
          <w:rFonts w:ascii="仿宋_GB2312" w:eastAsia="仿宋_GB2312" w:hint="eastAsia"/>
          <w:sz w:val="32"/>
          <w:szCs w:val="32"/>
        </w:rPr>
        <w:t>个（包含</w:t>
      </w:r>
      <w:r w:rsidRPr="00874C7D">
        <w:rPr>
          <w:rFonts w:ascii="仿宋_GB2312" w:eastAsia="仿宋_GB2312"/>
          <w:sz w:val="32"/>
          <w:szCs w:val="32"/>
        </w:rPr>
        <w:t>GB</w:t>
      </w:r>
      <w:r w:rsidRPr="00874C7D">
        <w:rPr>
          <w:rFonts w:ascii="仿宋_GB2312" w:eastAsia="仿宋_GB2312" w:hint="eastAsia"/>
          <w:sz w:val="32"/>
          <w:szCs w:val="32"/>
        </w:rPr>
        <w:t>、</w:t>
      </w:r>
      <w:r w:rsidRPr="00874C7D">
        <w:rPr>
          <w:rFonts w:ascii="仿宋_GB2312" w:eastAsia="仿宋_GB2312"/>
          <w:sz w:val="32"/>
          <w:szCs w:val="32"/>
        </w:rPr>
        <w:t>FZ</w:t>
      </w:r>
      <w:r w:rsidRPr="00874C7D">
        <w:rPr>
          <w:rFonts w:ascii="仿宋_GB2312" w:eastAsia="仿宋_GB2312" w:hint="eastAsia"/>
          <w:sz w:val="32"/>
          <w:szCs w:val="32"/>
        </w:rPr>
        <w:t>、</w:t>
      </w:r>
      <w:r w:rsidRPr="00874C7D">
        <w:rPr>
          <w:rFonts w:ascii="仿宋_GB2312" w:eastAsia="仿宋_GB2312"/>
          <w:sz w:val="32"/>
          <w:szCs w:val="32"/>
        </w:rPr>
        <w:t>QB</w:t>
      </w:r>
      <w:r w:rsidRPr="00874C7D">
        <w:rPr>
          <w:rFonts w:ascii="仿宋_GB2312" w:eastAsia="仿宋_GB2312" w:hint="eastAsia"/>
          <w:sz w:val="32"/>
          <w:szCs w:val="32"/>
        </w:rPr>
        <w:t>、</w:t>
      </w:r>
      <w:r w:rsidRPr="00874C7D">
        <w:rPr>
          <w:rFonts w:ascii="仿宋_GB2312" w:eastAsia="仿宋_GB2312"/>
          <w:sz w:val="32"/>
          <w:szCs w:val="32"/>
        </w:rPr>
        <w:t>ISO</w:t>
      </w:r>
      <w:r w:rsidRPr="00874C7D">
        <w:rPr>
          <w:rFonts w:ascii="仿宋_GB2312" w:eastAsia="仿宋_GB2312" w:hint="eastAsia"/>
          <w:sz w:val="32"/>
          <w:szCs w:val="32"/>
        </w:rPr>
        <w:t>、</w:t>
      </w:r>
      <w:r w:rsidRPr="00874C7D">
        <w:rPr>
          <w:rFonts w:ascii="仿宋_GB2312" w:eastAsia="仿宋_GB2312"/>
          <w:sz w:val="32"/>
          <w:szCs w:val="32"/>
        </w:rPr>
        <w:t>DIN</w:t>
      </w:r>
      <w:r w:rsidRPr="00874C7D">
        <w:rPr>
          <w:rFonts w:ascii="仿宋_GB2312" w:eastAsia="仿宋_GB2312" w:hint="eastAsia"/>
          <w:sz w:val="32"/>
          <w:szCs w:val="32"/>
        </w:rPr>
        <w:t>、</w:t>
      </w:r>
      <w:r w:rsidRPr="00874C7D">
        <w:rPr>
          <w:rFonts w:ascii="仿宋_GB2312" w:eastAsia="仿宋_GB2312"/>
          <w:sz w:val="32"/>
          <w:szCs w:val="32"/>
        </w:rPr>
        <w:t>JIS</w:t>
      </w:r>
      <w:r w:rsidRPr="00874C7D">
        <w:rPr>
          <w:rFonts w:ascii="仿宋_GB2312" w:eastAsia="仿宋_GB2312" w:hint="eastAsia"/>
          <w:sz w:val="32"/>
          <w:szCs w:val="32"/>
        </w:rPr>
        <w:t>、</w:t>
      </w:r>
      <w:r w:rsidRPr="00874C7D">
        <w:rPr>
          <w:rFonts w:ascii="仿宋_GB2312" w:eastAsia="仿宋_GB2312"/>
          <w:sz w:val="32"/>
          <w:szCs w:val="32"/>
        </w:rPr>
        <w:t>AATCC</w:t>
      </w:r>
      <w:r w:rsidRPr="00874C7D">
        <w:rPr>
          <w:rFonts w:ascii="仿宋_GB2312" w:eastAsia="仿宋_GB2312" w:hint="eastAsia"/>
          <w:sz w:val="32"/>
          <w:szCs w:val="32"/>
        </w:rPr>
        <w:t>、</w:t>
      </w:r>
      <w:r w:rsidRPr="00874C7D">
        <w:rPr>
          <w:rFonts w:ascii="仿宋_GB2312" w:eastAsia="仿宋_GB2312"/>
          <w:sz w:val="32"/>
          <w:szCs w:val="32"/>
        </w:rPr>
        <w:t>ASTM</w:t>
      </w:r>
      <w:r w:rsidRPr="00874C7D">
        <w:rPr>
          <w:rFonts w:ascii="仿宋_GB2312" w:eastAsia="仿宋_GB2312" w:hint="eastAsia"/>
          <w:sz w:val="32"/>
          <w:szCs w:val="32"/>
        </w:rPr>
        <w:t>等标准），其中</w:t>
      </w:r>
      <w:r w:rsidRPr="00874C7D">
        <w:rPr>
          <w:rFonts w:ascii="仿宋_GB2312" w:eastAsia="仿宋_GB2312"/>
          <w:sz w:val="32"/>
          <w:szCs w:val="32"/>
        </w:rPr>
        <w:t>151</w:t>
      </w:r>
      <w:r w:rsidRPr="00874C7D">
        <w:rPr>
          <w:rFonts w:ascii="仿宋_GB2312" w:eastAsia="仿宋_GB2312" w:hint="eastAsia"/>
          <w:sz w:val="32"/>
          <w:szCs w:val="32"/>
        </w:rPr>
        <w:t>项为外标。</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检测中心服务企业超过</w:t>
      </w:r>
      <w:r w:rsidRPr="00874C7D">
        <w:rPr>
          <w:rFonts w:ascii="仿宋_GB2312" w:eastAsia="仿宋_GB2312"/>
          <w:sz w:val="32"/>
          <w:szCs w:val="32"/>
        </w:rPr>
        <w:t>2000</w:t>
      </w:r>
      <w:r w:rsidRPr="00874C7D">
        <w:rPr>
          <w:rFonts w:ascii="仿宋_GB2312" w:eastAsia="仿宋_GB2312" w:hint="eastAsia"/>
          <w:sz w:val="32"/>
          <w:szCs w:val="32"/>
        </w:rPr>
        <w:t>家，年出具检测报告</w:t>
      </w:r>
      <w:r w:rsidRPr="00874C7D">
        <w:rPr>
          <w:rFonts w:ascii="仿宋_GB2312" w:eastAsia="仿宋_GB2312"/>
          <w:sz w:val="32"/>
          <w:szCs w:val="32"/>
        </w:rPr>
        <w:t>12000</w:t>
      </w:r>
      <w:r w:rsidRPr="00874C7D">
        <w:rPr>
          <w:rFonts w:ascii="仿宋_GB2312" w:eastAsia="仿宋_GB2312" w:hint="eastAsia"/>
          <w:sz w:val="32"/>
          <w:szCs w:val="32"/>
        </w:rPr>
        <w:t>份以上。近几年实验室共承担</w:t>
      </w:r>
      <w:r w:rsidRPr="00874C7D">
        <w:rPr>
          <w:rFonts w:ascii="仿宋_GB2312" w:eastAsia="仿宋_GB2312"/>
          <w:sz w:val="32"/>
          <w:szCs w:val="32"/>
        </w:rPr>
        <w:t>6</w:t>
      </w:r>
      <w:r w:rsidRPr="00874C7D">
        <w:rPr>
          <w:rFonts w:ascii="仿宋_GB2312" w:eastAsia="仿宋_GB2312" w:hint="eastAsia"/>
          <w:sz w:val="32"/>
          <w:szCs w:val="32"/>
        </w:rPr>
        <w:t>项省地方标准的制定。</w:t>
      </w:r>
    </w:p>
    <w:p w:rsidR="00846E82" w:rsidRPr="00874C7D" w:rsidRDefault="00846E82" w:rsidP="005137DB">
      <w:pPr>
        <w:spacing w:line="580" w:lineRule="exact"/>
        <w:ind w:firstLineChars="225" w:firstLine="720"/>
        <w:rPr>
          <w:rFonts w:ascii="仿宋_GB2312" w:eastAsia="仿宋_GB2312"/>
          <w:sz w:val="32"/>
          <w:szCs w:val="32"/>
        </w:rPr>
      </w:pPr>
      <w:r w:rsidRPr="00874C7D">
        <w:rPr>
          <w:rFonts w:ascii="仿宋_GB2312" w:eastAsia="仿宋_GB2312" w:hint="eastAsia"/>
          <w:sz w:val="32"/>
          <w:szCs w:val="32"/>
        </w:rPr>
        <w:t>广东省科技厅于</w:t>
      </w:r>
      <w:r w:rsidRPr="00874C7D">
        <w:rPr>
          <w:rFonts w:ascii="仿宋_GB2312" w:eastAsia="仿宋_GB2312"/>
          <w:sz w:val="32"/>
          <w:szCs w:val="32"/>
        </w:rPr>
        <w:t>2007</w:t>
      </w:r>
      <w:r w:rsidRPr="00874C7D">
        <w:rPr>
          <w:rFonts w:ascii="仿宋_GB2312" w:eastAsia="仿宋_GB2312" w:hint="eastAsia"/>
          <w:sz w:val="32"/>
          <w:szCs w:val="32"/>
        </w:rPr>
        <w:t>年批准以纺研院为依托单位成立的唯一一个纺织科研中试研发基地</w:t>
      </w:r>
      <w:r w:rsidRPr="00874C7D">
        <w:rPr>
          <w:rFonts w:ascii="仿宋_GB2312" w:eastAsia="仿宋_GB2312"/>
          <w:sz w:val="32"/>
          <w:szCs w:val="32"/>
        </w:rPr>
        <w:t>-----</w:t>
      </w:r>
      <w:r w:rsidRPr="00874C7D">
        <w:rPr>
          <w:rFonts w:ascii="仿宋_GB2312" w:eastAsia="仿宋_GB2312" w:hint="eastAsia"/>
          <w:sz w:val="32"/>
          <w:szCs w:val="32"/>
        </w:rPr>
        <w:t>广东省纺织重点科研基地。</w:t>
      </w:r>
    </w:p>
    <w:p w:rsidR="00846E82" w:rsidRPr="00874C7D" w:rsidRDefault="00846E82" w:rsidP="00FB4D96">
      <w:pPr>
        <w:numPr>
          <w:ilvl w:val="0"/>
          <w:numId w:val="8"/>
        </w:numPr>
        <w:tabs>
          <w:tab w:val="left" w:pos="1134"/>
        </w:tabs>
        <w:spacing w:line="580" w:lineRule="exact"/>
        <w:ind w:left="0" w:firstLine="426"/>
        <w:rPr>
          <w:rFonts w:ascii="仿宋_GB2312" w:eastAsia="仿宋_GB2312"/>
          <w:sz w:val="32"/>
          <w:szCs w:val="32"/>
        </w:rPr>
      </w:pPr>
      <w:r w:rsidRPr="00874C7D">
        <w:rPr>
          <w:rFonts w:ascii="仿宋_GB2312" w:eastAsia="仿宋_GB2312" w:hint="eastAsia"/>
          <w:sz w:val="32"/>
          <w:szCs w:val="32"/>
        </w:rPr>
        <w:t>竞争优势及劣势</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①竞争优势</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在资源能力方面，作为一个成立历史超过五十年的科研机构，从一开始建立的初衷就是为了推进企业技术创新，促</w:t>
      </w:r>
      <w:r w:rsidRPr="00874C7D">
        <w:rPr>
          <w:rFonts w:ascii="仿宋_GB2312" w:eastAsia="仿宋_GB2312" w:hint="eastAsia"/>
          <w:sz w:val="32"/>
          <w:szCs w:val="32"/>
        </w:rPr>
        <w:lastRenderedPageBreak/>
        <w:t>进科研成果转化，不断提升产业的核心竞争力。这些年，纺研院在科研方面承担了大量的省市科技计划项目，产出的成果不计其数，成果转化企业上百家，服务范围辐射珠三角地区。纺研院一直以纺、织、染和检测一条龙的服务实力在社会上树立形象，站稳脚跟。目前在纺织产业中，纺研院的资源优势主要在于：</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A</w:t>
      </w:r>
      <w:r w:rsidRPr="00874C7D">
        <w:rPr>
          <w:rFonts w:ascii="仿宋_GB2312" w:eastAsia="仿宋_GB2312" w:hint="eastAsia"/>
          <w:sz w:val="32"/>
          <w:szCs w:val="32"/>
        </w:rPr>
        <w:t>、纺研院检验中心建立以来，主要以纺织品和无纺布类产品检测方向为主，长期以来累积了纺织行业领域的很大一部分客户，在省内纺织行业中有一定的知名度和客户群。</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B</w:t>
      </w:r>
      <w:r w:rsidRPr="00874C7D">
        <w:rPr>
          <w:rFonts w:ascii="仿宋_GB2312" w:eastAsia="仿宋_GB2312" w:hint="eastAsia"/>
          <w:sz w:val="32"/>
          <w:szCs w:val="32"/>
        </w:rPr>
        <w:t>、依托在纤维、纺纱、染化助剂、织造、染整、检测等一条龙技术方面的特长、科研条件和人才优势，为纺织企业的产品开发和技术创新提供全方位支持和服务。纺织产品的开发涉及到从纤维原料、纺纱、织造到染整等一系列复杂的工序，各工序相互区别又紧密联系，现代高档纺织面料的性能，受各道工序的影响，但各企业间缺少联系，对相互的技术特点不熟悉，不能适应现代纺织业各学科相互渗透相互影响的现实，因此严重阻碍了高技术含量高性能产品的开发。而纺研院依靠自己的学科优势和人力资源解决了此弊端。</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C</w:t>
      </w:r>
      <w:r w:rsidRPr="00874C7D">
        <w:rPr>
          <w:rFonts w:ascii="仿宋_GB2312" w:eastAsia="仿宋_GB2312" w:hint="eastAsia"/>
          <w:sz w:val="32"/>
          <w:szCs w:val="32"/>
        </w:rPr>
        <w:t>、</w:t>
      </w:r>
      <w:r w:rsidRPr="00874C7D">
        <w:rPr>
          <w:rFonts w:ascii="仿宋_GB2312" w:eastAsia="仿宋_GB2312"/>
          <w:sz w:val="32"/>
          <w:szCs w:val="32"/>
        </w:rPr>
        <w:t xml:space="preserve"> </w:t>
      </w:r>
      <w:r w:rsidRPr="00874C7D">
        <w:rPr>
          <w:rFonts w:ascii="仿宋_GB2312" w:eastAsia="仿宋_GB2312" w:hint="eastAsia"/>
          <w:sz w:val="32"/>
          <w:szCs w:val="32"/>
        </w:rPr>
        <w:t>目前建立的一些公共服务平台，虽然在产品开发上对行业提供了一些技术支持。但受企业本身的性质、经济利益、研发基础、对高新技术的跟踪能力等方面的限制，开发的产品技术含量、附加值和与世界纺织高新技术的接轨等方面存在严重缺陷，很难为整个行业开发产品和技术提供有效</w:t>
      </w:r>
      <w:r w:rsidRPr="00874C7D">
        <w:rPr>
          <w:rFonts w:ascii="仿宋_GB2312" w:eastAsia="仿宋_GB2312" w:hint="eastAsia"/>
          <w:sz w:val="32"/>
          <w:szCs w:val="32"/>
        </w:rPr>
        <w:lastRenderedPageBreak/>
        <w:t>的支持；而高等院校等，虽然有很强的研究能力，但广州地区著名的高校没有和纺织业完全对口的专业和研究方向，只能为纺织过程的某一个阶段提供技术支持，而不能提供从材料到染整一条龙全方位的支持。此外，高校的实验室成果与企业的规模化生产尚有相当距离，直接转化的难度很大。而纺研院克服了上述问题，既有科研院校在产业前沿技术的把握和材料分析表征上的有效支持和提供实验室成果，又有中试的设备、经验和人才支持。</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②竞争劣势</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A</w:t>
      </w:r>
      <w:r w:rsidRPr="00874C7D">
        <w:rPr>
          <w:rFonts w:ascii="仿宋_GB2312" w:eastAsia="仿宋_GB2312" w:hint="eastAsia"/>
          <w:sz w:val="32"/>
          <w:szCs w:val="32"/>
        </w:rPr>
        <w:t>、企业规模小，市场化程度低</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目前，我国检测行业正处于快速发展阶段，呈现机构众多、单个机构规模较小的竞争格局。随着国内检测需求在深度及广度的提升，市场容量将会不断扩大，但随着对检测业务认可度的提高，越来越多的第三方检测服务提供商看到了该市场的前景，将会陆续投入资本加入竞争与角逐。目前公司收入及资产规模较小，盈利能力相比同行业上市公司偏弱，在有资金优势及规模优势的竞争对手面前，资金压力和融资压力较为紧张。</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整个检测行业市场化程度还较低，在技术水平、管理经验和经营方式等方面与国外相比都存在较大差距，纺研院在检测行业的品牌效益和规模效益尚未充分发挥。在市场竞争激烈的情况下，公司的利润空间将会受到一定影响。</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B</w:t>
      </w:r>
      <w:r w:rsidRPr="00874C7D">
        <w:rPr>
          <w:rFonts w:ascii="仿宋_GB2312" w:eastAsia="仿宋_GB2312" w:hint="eastAsia"/>
          <w:sz w:val="32"/>
          <w:szCs w:val="32"/>
        </w:rPr>
        <w:t>、高端技术人才缺乏</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技术检测行业属于人才、技术密集型产业，对高端复合</w:t>
      </w:r>
      <w:r w:rsidRPr="00874C7D">
        <w:rPr>
          <w:rFonts w:ascii="仿宋_GB2312" w:eastAsia="仿宋_GB2312" w:hint="eastAsia"/>
          <w:sz w:val="32"/>
          <w:szCs w:val="32"/>
        </w:rPr>
        <w:lastRenderedPageBreak/>
        <w:t>型技术人才存在较大需求，不仅需要技术人员具备较强技术理论水平、技术综合运用能力和实际操作经验，还需要具备很高的敬业意识、服务精神和行业经验。目前，高端技术人才的缺乏成为制约纺研院发展的瓶颈之一。</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C</w:t>
      </w:r>
      <w:r w:rsidRPr="00874C7D">
        <w:rPr>
          <w:rFonts w:ascii="仿宋_GB2312" w:eastAsia="仿宋_GB2312" w:hint="eastAsia"/>
          <w:sz w:val="32"/>
          <w:szCs w:val="32"/>
        </w:rPr>
        <w:t>、社会公信力和品牌影响力较弱</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对于独立第三方检测机构来说，社会公信力和品牌是企业得以生存的根本。只有自身的技术能力和公正性得到社会各界的认可，才能够获得更多客户资源，品牌的知名度也会越来越高。目前，纺研院的社会公信力和品牌影响力还是处于较弱的位置。</w:t>
      </w:r>
    </w:p>
    <w:p w:rsidR="00846E82" w:rsidRPr="00874C7D"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sz w:val="32"/>
          <w:szCs w:val="32"/>
        </w:rPr>
        <w:t>D</w:t>
      </w:r>
      <w:r w:rsidRPr="00874C7D">
        <w:rPr>
          <w:rFonts w:ascii="仿宋_GB2312" w:eastAsia="仿宋_GB2312" w:hint="eastAsia"/>
          <w:sz w:val="32"/>
          <w:szCs w:val="32"/>
        </w:rPr>
        <w:t>、资金投入不足</w:t>
      </w:r>
    </w:p>
    <w:p w:rsidR="00846E82" w:rsidRDefault="00846E82" w:rsidP="005137DB">
      <w:pPr>
        <w:autoSpaceDE w:val="0"/>
        <w:autoSpaceDN w:val="0"/>
        <w:adjustRightInd w:val="0"/>
        <w:spacing w:line="580" w:lineRule="exact"/>
        <w:ind w:firstLineChars="200" w:firstLine="640"/>
        <w:jc w:val="left"/>
        <w:rPr>
          <w:rFonts w:ascii="仿宋_GB2312" w:eastAsia="仿宋_GB2312"/>
          <w:sz w:val="32"/>
          <w:szCs w:val="32"/>
        </w:rPr>
      </w:pPr>
      <w:r w:rsidRPr="00874C7D">
        <w:rPr>
          <w:rFonts w:ascii="仿宋_GB2312" w:eastAsia="仿宋_GB2312" w:hint="eastAsia"/>
          <w:sz w:val="32"/>
          <w:szCs w:val="32"/>
        </w:rPr>
        <w:t>专业实验室是检测的基础，由于检测技术、检测方法不断创新，检测标准不断提高，为保证检测质量、提高检测水平，检测机构需要不断投入购买最新检测设备。不同产业产品检测技术、检测标准不同，检测机构每进入一个新产业或新领域都需要大量投入资金建立专业实验室和开发检测技术。目前公司规模较小，专注于纺织检测领域，未来拓展到多领域、复杂非单一产品的检测及研发将会对公司的经营资金造成一定的压力。</w:t>
      </w:r>
    </w:p>
    <w:p w:rsidR="00065721" w:rsidRPr="00874C7D" w:rsidRDefault="00065721" w:rsidP="00065721">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六、财务状况</w:t>
      </w:r>
    </w:p>
    <w:p w:rsidR="00065721" w:rsidRPr="00874C7D" w:rsidRDefault="00065721" w:rsidP="00065721">
      <w:pPr>
        <w:spacing w:line="580" w:lineRule="exact"/>
        <w:ind w:firstLineChars="200" w:firstLine="640"/>
        <w:rPr>
          <w:rFonts w:ascii="仿宋_GB2312" w:eastAsia="仿宋_GB2312"/>
          <w:sz w:val="32"/>
          <w:szCs w:val="32"/>
        </w:rPr>
      </w:pPr>
      <w:r w:rsidRPr="00874C7D">
        <w:rPr>
          <w:rFonts w:ascii="仿宋_GB2312" w:eastAsia="仿宋_GB2312" w:hint="eastAsia"/>
          <w:sz w:val="32"/>
          <w:szCs w:val="32"/>
        </w:rPr>
        <w:t>近年的财务状况见下表：</w:t>
      </w:r>
    </w:p>
    <w:p w:rsidR="00065721" w:rsidRPr="0057578D" w:rsidRDefault="00065721" w:rsidP="00065721">
      <w:pPr>
        <w:spacing w:line="580" w:lineRule="exact"/>
        <w:ind w:firstLineChars="260" w:firstLine="520"/>
        <w:rPr>
          <w:kern w:val="0"/>
          <w:sz w:val="20"/>
          <w:szCs w:val="20"/>
        </w:rPr>
      </w:pPr>
      <w:r w:rsidRPr="0057578D">
        <w:rPr>
          <w:rFonts w:hint="eastAsia"/>
          <w:kern w:val="0"/>
          <w:sz w:val="20"/>
          <w:szCs w:val="20"/>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2129"/>
        <w:gridCol w:w="2129"/>
        <w:gridCol w:w="2024"/>
      </w:tblGrid>
      <w:tr w:rsidR="00065721" w:rsidRPr="00A45879" w:rsidTr="008E5A5F">
        <w:trPr>
          <w:trHeight w:val="285"/>
          <w:tblHeader/>
          <w:jc w:val="center"/>
        </w:trPr>
        <w:tc>
          <w:tcPr>
            <w:tcW w:w="1960" w:type="dxa"/>
            <w:vAlign w:val="center"/>
          </w:tcPr>
          <w:p w:rsidR="00065721" w:rsidRPr="00A45879" w:rsidRDefault="00065721" w:rsidP="008E5A5F">
            <w:pPr>
              <w:spacing w:line="580" w:lineRule="exact"/>
              <w:jc w:val="center"/>
              <w:rPr>
                <w:rFonts w:ascii="宋体" w:cs="宋体"/>
                <w:color w:val="000000"/>
                <w:sz w:val="18"/>
                <w:szCs w:val="18"/>
              </w:rPr>
            </w:pPr>
            <w:r w:rsidRPr="00A45879">
              <w:rPr>
                <w:rFonts w:hint="eastAsia"/>
                <w:color w:val="000000"/>
                <w:sz w:val="18"/>
                <w:szCs w:val="18"/>
              </w:rPr>
              <w:t>项目</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r w:rsidRPr="00A45879">
              <w:rPr>
                <w:color w:val="000000"/>
                <w:sz w:val="18"/>
                <w:szCs w:val="18"/>
              </w:rPr>
              <w:t>31</w:t>
            </w:r>
            <w:r w:rsidRPr="00A45879">
              <w:rPr>
                <w:rFonts w:hint="eastAsia"/>
                <w:color w:val="000000"/>
                <w:sz w:val="18"/>
                <w:szCs w:val="18"/>
              </w:rPr>
              <w:t>日</w:t>
            </w:r>
          </w:p>
        </w:tc>
        <w:tc>
          <w:tcPr>
            <w:tcW w:w="2129" w:type="dxa"/>
            <w:vAlign w:val="center"/>
          </w:tcPr>
          <w:p w:rsidR="00065721" w:rsidRPr="00A45879" w:rsidRDefault="00065721" w:rsidP="008E5A5F">
            <w:pPr>
              <w:widowControl/>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r w:rsidRPr="00A45879">
              <w:rPr>
                <w:color w:val="000000"/>
                <w:sz w:val="18"/>
                <w:szCs w:val="18"/>
              </w:rPr>
              <w:t>31</w:t>
            </w:r>
            <w:r w:rsidRPr="00A45879">
              <w:rPr>
                <w:rFonts w:hint="eastAsia"/>
                <w:color w:val="000000"/>
                <w:sz w:val="18"/>
                <w:szCs w:val="18"/>
              </w:rPr>
              <w:t>日</w:t>
            </w:r>
          </w:p>
        </w:tc>
        <w:tc>
          <w:tcPr>
            <w:tcW w:w="2024" w:type="dxa"/>
            <w:vAlign w:val="center"/>
          </w:tcPr>
          <w:p w:rsidR="00065721" w:rsidRPr="00A45879" w:rsidRDefault="00065721" w:rsidP="008E5A5F">
            <w:pPr>
              <w:widowControl/>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2</w:t>
            </w:r>
            <w:r w:rsidRPr="00A45879">
              <w:rPr>
                <w:rFonts w:hint="eastAsia"/>
                <w:color w:val="000000"/>
                <w:sz w:val="18"/>
                <w:szCs w:val="18"/>
              </w:rPr>
              <w:t>月</w:t>
            </w:r>
            <w:r w:rsidRPr="00A45879">
              <w:rPr>
                <w:color w:val="000000"/>
                <w:sz w:val="18"/>
                <w:szCs w:val="18"/>
              </w:rPr>
              <w:t>29</w:t>
            </w:r>
            <w:r w:rsidRPr="00A45879">
              <w:rPr>
                <w:rFonts w:hint="eastAsia"/>
                <w:color w:val="000000"/>
                <w:sz w:val="18"/>
                <w:szCs w:val="18"/>
              </w:rPr>
              <w:t>日</w:t>
            </w:r>
          </w:p>
        </w:tc>
      </w:tr>
      <w:tr w:rsidR="00065721" w:rsidRPr="00A45879" w:rsidTr="008E5A5F">
        <w:trPr>
          <w:trHeight w:val="285"/>
          <w:jc w:val="center"/>
        </w:trPr>
        <w:tc>
          <w:tcPr>
            <w:tcW w:w="1960" w:type="dxa"/>
            <w:vAlign w:val="center"/>
          </w:tcPr>
          <w:p w:rsidR="00065721" w:rsidRPr="00A45879" w:rsidRDefault="00065721" w:rsidP="008E5A5F">
            <w:pPr>
              <w:spacing w:line="580" w:lineRule="exact"/>
              <w:rPr>
                <w:rFonts w:ascii="宋体" w:cs="宋体"/>
                <w:color w:val="000000"/>
                <w:sz w:val="18"/>
                <w:szCs w:val="18"/>
              </w:rPr>
            </w:pPr>
            <w:r w:rsidRPr="00A45879">
              <w:rPr>
                <w:rFonts w:hint="eastAsia"/>
                <w:color w:val="000000"/>
                <w:sz w:val="18"/>
                <w:szCs w:val="18"/>
              </w:rPr>
              <w:t>资产总额（元）</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62,430,646.40</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32,572,386.46</w:t>
            </w:r>
          </w:p>
        </w:tc>
        <w:tc>
          <w:tcPr>
            <w:tcW w:w="2024"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31,301,415.37</w:t>
            </w:r>
          </w:p>
        </w:tc>
      </w:tr>
      <w:tr w:rsidR="00065721" w:rsidRPr="00A45879" w:rsidTr="008E5A5F">
        <w:trPr>
          <w:trHeight w:val="285"/>
          <w:jc w:val="center"/>
        </w:trPr>
        <w:tc>
          <w:tcPr>
            <w:tcW w:w="1960" w:type="dxa"/>
            <w:vAlign w:val="center"/>
          </w:tcPr>
          <w:p w:rsidR="00065721" w:rsidRPr="00A45879" w:rsidRDefault="00065721" w:rsidP="008E5A5F">
            <w:pPr>
              <w:spacing w:line="580" w:lineRule="exact"/>
              <w:rPr>
                <w:rFonts w:ascii="宋体" w:cs="宋体"/>
                <w:color w:val="000000"/>
                <w:sz w:val="18"/>
                <w:szCs w:val="18"/>
              </w:rPr>
            </w:pPr>
            <w:r w:rsidRPr="00A45879">
              <w:rPr>
                <w:rFonts w:hint="eastAsia"/>
                <w:color w:val="000000"/>
                <w:sz w:val="18"/>
                <w:szCs w:val="18"/>
              </w:rPr>
              <w:lastRenderedPageBreak/>
              <w:t>负债总额（元）</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34,734,238.28</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6,550,902.01</w:t>
            </w:r>
          </w:p>
        </w:tc>
        <w:tc>
          <w:tcPr>
            <w:tcW w:w="2024"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5,886,867.67</w:t>
            </w:r>
          </w:p>
        </w:tc>
      </w:tr>
      <w:tr w:rsidR="00065721" w:rsidRPr="00A45879" w:rsidTr="008E5A5F">
        <w:trPr>
          <w:trHeight w:val="285"/>
          <w:jc w:val="center"/>
        </w:trPr>
        <w:tc>
          <w:tcPr>
            <w:tcW w:w="1960" w:type="dxa"/>
            <w:vAlign w:val="center"/>
          </w:tcPr>
          <w:p w:rsidR="00065721" w:rsidRPr="00A45879" w:rsidRDefault="00065721" w:rsidP="008E5A5F">
            <w:pPr>
              <w:spacing w:line="580" w:lineRule="exact"/>
              <w:rPr>
                <w:rFonts w:ascii="宋体" w:cs="宋体"/>
                <w:color w:val="000000"/>
                <w:sz w:val="18"/>
                <w:szCs w:val="18"/>
              </w:rPr>
            </w:pPr>
            <w:r w:rsidRPr="00A45879">
              <w:rPr>
                <w:rFonts w:hint="eastAsia"/>
                <w:color w:val="000000"/>
                <w:sz w:val="18"/>
                <w:szCs w:val="18"/>
              </w:rPr>
              <w:t>股东权益（元）</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27,696,408.12</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26,021,484.45</w:t>
            </w:r>
          </w:p>
        </w:tc>
        <w:tc>
          <w:tcPr>
            <w:tcW w:w="2024"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25,414,547.70</w:t>
            </w:r>
          </w:p>
        </w:tc>
      </w:tr>
      <w:tr w:rsidR="00065721" w:rsidRPr="00A45879" w:rsidTr="008E5A5F">
        <w:trPr>
          <w:trHeight w:val="285"/>
          <w:jc w:val="center"/>
        </w:trPr>
        <w:tc>
          <w:tcPr>
            <w:tcW w:w="1960" w:type="dxa"/>
            <w:vAlign w:val="center"/>
          </w:tcPr>
          <w:p w:rsidR="00065721" w:rsidRPr="00A45879" w:rsidRDefault="00065721" w:rsidP="008E5A5F">
            <w:pPr>
              <w:spacing w:line="580" w:lineRule="exact"/>
              <w:rPr>
                <w:color w:val="000000"/>
                <w:sz w:val="18"/>
                <w:szCs w:val="18"/>
              </w:rPr>
            </w:pPr>
            <w:r w:rsidRPr="00A45879">
              <w:rPr>
                <w:rFonts w:hint="eastAsia"/>
                <w:color w:val="000000"/>
                <w:sz w:val="18"/>
                <w:szCs w:val="18"/>
              </w:rPr>
              <w:t>未分配利润（元）</w:t>
            </w:r>
          </w:p>
        </w:tc>
        <w:tc>
          <w:tcPr>
            <w:tcW w:w="2129"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-4,104,447.66</w:t>
            </w:r>
          </w:p>
        </w:tc>
        <w:tc>
          <w:tcPr>
            <w:tcW w:w="2129" w:type="dxa"/>
            <w:vAlign w:val="center"/>
          </w:tcPr>
          <w:p w:rsidR="00065721" w:rsidRPr="00A45879" w:rsidDel="0088789A" w:rsidRDefault="00065721" w:rsidP="008E5A5F">
            <w:pPr>
              <w:spacing w:line="580" w:lineRule="exact"/>
              <w:jc w:val="center"/>
              <w:rPr>
                <w:color w:val="000000"/>
                <w:sz w:val="18"/>
                <w:szCs w:val="18"/>
                <w:highlight w:val="yellow"/>
              </w:rPr>
            </w:pPr>
            <w:r w:rsidRPr="00A45879">
              <w:rPr>
                <w:color w:val="000000"/>
                <w:sz w:val="18"/>
                <w:szCs w:val="18"/>
              </w:rPr>
              <w:t xml:space="preserve">-3,272,340.35 </w:t>
            </w:r>
          </w:p>
        </w:tc>
        <w:tc>
          <w:tcPr>
            <w:tcW w:w="2024" w:type="dxa"/>
            <w:vAlign w:val="center"/>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-3,879,277.10</w:t>
            </w:r>
          </w:p>
        </w:tc>
      </w:tr>
    </w:tbl>
    <w:p w:rsidR="00065721" w:rsidRPr="0057578D" w:rsidRDefault="00065721" w:rsidP="00065721">
      <w:pPr>
        <w:spacing w:line="580" w:lineRule="exact"/>
        <w:ind w:firstLineChars="200" w:firstLine="420"/>
        <w:rPr>
          <w:kern w:val="0"/>
          <w:szCs w:val="21"/>
        </w:rPr>
      </w:pPr>
      <w:r w:rsidRPr="0057578D">
        <w:rPr>
          <w:rFonts w:hint="eastAsia"/>
          <w:kern w:val="0"/>
          <w:szCs w:val="21"/>
        </w:rPr>
        <w:t>表二：</w:t>
      </w:r>
    </w:p>
    <w:tbl>
      <w:tblPr>
        <w:tblW w:w="0" w:type="auto"/>
        <w:jc w:val="center"/>
        <w:tblInd w:w="534" w:type="dxa"/>
        <w:tblLayout w:type="fixed"/>
        <w:tblLook w:val="0000"/>
      </w:tblPr>
      <w:tblGrid>
        <w:gridCol w:w="1984"/>
        <w:gridCol w:w="2126"/>
        <w:gridCol w:w="2127"/>
        <w:gridCol w:w="1984"/>
      </w:tblGrid>
      <w:tr w:rsidR="00065721" w:rsidRPr="00A45879" w:rsidTr="008E5A5F">
        <w:trPr>
          <w:trHeight w:val="315"/>
          <w:tblHeader/>
          <w:jc w:val="center"/>
        </w:trPr>
        <w:tc>
          <w:tcPr>
            <w:tcW w:w="1984" w:type="dxa"/>
            <w:tcBorders>
              <w:top w:val="single" w:sz="4" w:space="0" w:color="auto"/>
              <w:left w:val="single" w:sz="4" w:space="0" w:color="auto"/>
              <w:bottom w:val="single" w:sz="4" w:space="0" w:color="auto"/>
              <w:right w:val="single" w:sz="4" w:space="0" w:color="auto"/>
            </w:tcBorders>
            <w:vAlign w:val="center"/>
          </w:tcPr>
          <w:p w:rsidR="00065721" w:rsidRPr="00A45879" w:rsidRDefault="00065721" w:rsidP="008E5A5F">
            <w:pPr>
              <w:widowControl/>
              <w:spacing w:line="580" w:lineRule="exact"/>
              <w:jc w:val="center"/>
              <w:rPr>
                <w:rFonts w:ascii="宋体" w:cs="宋体"/>
                <w:color w:val="000000"/>
                <w:kern w:val="0"/>
                <w:sz w:val="18"/>
                <w:szCs w:val="18"/>
              </w:rPr>
            </w:pPr>
            <w:r w:rsidRPr="00A45879">
              <w:rPr>
                <w:rFonts w:ascii="宋体" w:hAnsi="宋体" w:cs="宋体" w:hint="eastAsia"/>
                <w:color w:val="000000"/>
                <w:kern w:val="0"/>
                <w:sz w:val="18"/>
                <w:szCs w:val="18"/>
              </w:rPr>
              <w:t>项目</w:t>
            </w:r>
          </w:p>
        </w:tc>
        <w:tc>
          <w:tcPr>
            <w:tcW w:w="2126" w:type="dxa"/>
            <w:tcBorders>
              <w:top w:val="single" w:sz="4" w:space="0" w:color="auto"/>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年度</w:t>
            </w:r>
          </w:p>
        </w:tc>
        <w:tc>
          <w:tcPr>
            <w:tcW w:w="2127" w:type="dxa"/>
            <w:tcBorders>
              <w:top w:val="single" w:sz="4" w:space="0" w:color="auto"/>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年度</w:t>
            </w:r>
          </w:p>
        </w:tc>
        <w:tc>
          <w:tcPr>
            <w:tcW w:w="1984" w:type="dxa"/>
            <w:tcBorders>
              <w:top w:val="single" w:sz="4" w:space="0" w:color="auto"/>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p>
        </w:tc>
      </w:tr>
      <w:tr w:rsidR="00065721" w:rsidRPr="00A45879" w:rsidTr="008E5A5F">
        <w:trPr>
          <w:trHeight w:val="315"/>
          <w:jc w:val="center"/>
        </w:trPr>
        <w:tc>
          <w:tcPr>
            <w:tcW w:w="1984" w:type="dxa"/>
            <w:tcBorders>
              <w:top w:val="nil"/>
              <w:left w:val="single" w:sz="4" w:space="0" w:color="auto"/>
              <w:bottom w:val="single" w:sz="4" w:space="0" w:color="auto"/>
              <w:right w:val="single" w:sz="4" w:space="0" w:color="auto"/>
            </w:tcBorders>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营业收入（元）</w:t>
            </w:r>
          </w:p>
        </w:tc>
        <w:tc>
          <w:tcPr>
            <w:tcW w:w="2126" w:type="dxa"/>
            <w:tcBorders>
              <w:top w:val="nil"/>
              <w:left w:val="nil"/>
              <w:bottom w:val="single" w:sz="4" w:space="0" w:color="auto"/>
              <w:right w:val="single" w:sz="4" w:space="0" w:color="auto"/>
            </w:tcBorders>
          </w:tcPr>
          <w:p w:rsidR="00065721" w:rsidRPr="00A45879" w:rsidRDefault="00065721" w:rsidP="008E5A5F">
            <w:pPr>
              <w:spacing w:line="580" w:lineRule="exact"/>
              <w:jc w:val="center"/>
              <w:rPr>
                <w:color w:val="000000"/>
                <w:sz w:val="18"/>
                <w:szCs w:val="18"/>
              </w:rPr>
            </w:pPr>
            <w:r w:rsidRPr="00A45879">
              <w:rPr>
                <w:color w:val="000000"/>
                <w:sz w:val="18"/>
                <w:szCs w:val="18"/>
              </w:rPr>
              <w:t>190,086,264.42</w:t>
            </w:r>
          </w:p>
        </w:tc>
        <w:tc>
          <w:tcPr>
            <w:tcW w:w="2127" w:type="dxa"/>
            <w:tcBorders>
              <w:top w:val="nil"/>
              <w:left w:val="nil"/>
              <w:bottom w:val="single" w:sz="4" w:space="0" w:color="auto"/>
              <w:right w:val="single" w:sz="4" w:space="0" w:color="auto"/>
            </w:tcBorders>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20,230,588.72</w:t>
            </w:r>
          </w:p>
        </w:tc>
        <w:tc>
          <w:tcPr>
            <w:tcW w:w="1984" w:type="dxa"/>
            <w:tcBorders>
              <w:top w:val="nil"/>
              <w:left w:val="nil"/>
              <w:bottom w:val="single" w:sz="4" w:space="0" w:color="auto"/>
              <w:right w:val="single" w:sz="4" w:space="0" w:color="auto"/>
            </w:tcBorders>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1,917,017.45</w:t>
            </w:r>
          </w:p>
        </w:tc>
      </w:tr>
      <w:tr w:rsidR="00065721" w:rsidRPr="00A45879" w:rsidTr="008E5A5F">
        <w:trPr>
          <w:trHeight w:val="315"/>
          <w:jc w:val="center"/>
        </w:trPr>
        <w:tc>
          <w:tcPr>
            <w:tcW w:w="1984" w:type="dxa"/>
            <w:tcBorders>
              <w:top w:val="nil"/>
              <w:left w:val="single" w:sz="4" w:space="0" w:color="auto"/>
              <w:bottom w:val="single" w:sz="4" w:space="0" w:color="auto"/>
              <w:right w:val="single" w:sz="4" w:space="0" w:color="auto"/>
            </w:tcBorders>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利润总额（元）</w:t>
            </w:r>
          </w:p>
        </w:tc>
        <w:tc>
          <w:tcPr>
            <w:tcW w:w="2126"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14,986,055.20</w:t>
            </w:r>
          </w:p>
        </w:tc>
        <w:tc>
          <w:tcPr>
            <w:tcW w:w="2127"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1,199,414.35</w:t>
            </w:r>
          </w:p>
        </w:tc>
        <w:tc>
          <w:tcPr>
            <w:tcW w:w="1984"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-631,180.12</w:t>
            </w:r>
          </w:p>
        </w:tc>
      </w:tr>
      <w:tr w:rsidR="00065721" w:rsidRPr="00A45879" w:rsidTr="008E5A5F">
        <w:trPr>
          <w:trHeight w:val="315"/>
          <w:jc w:val="center"/>
        </w:trPr>
        <w:tc>
          <w:tcPr>
            <w:tcW w:w="1984" w:type="dxa"/>
            <w:tcBorders>
              <w:top w:val="nil"/>
              <w:left w:val="single" w:sz="4" w:space="0" w:color="auto"/>
              <w:bottom w:val="single" w:sz="4" w:space="0" w:color="auto"/>
              <w:right w:val="single" w:sz="4" w:space="0" w:color="auto"/>
            </w:tcBorders>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净利润（元）</w:t>
            </w:r>
          </w:p>
        </w:tc>
        <w:tc>
          <w:tcPr>
            <w:tcW w:w="2126"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11,009,655.79</w:t>
            </w:r>
          </w:p>
        </w:tc>
        <w:tc>
          <w:tcPr>
            <w:tcW w:w="2127"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 xml:space="preserve">1,133,508.27 </w:t>
            </w:r>
          </w:p>
        </w:tc>
        <w:tc>
          <w:tcPr>
            <w:tcW w:w="1984" w:type="dxa"/>
            <w:tcBorders>
              <w:top w:val="nil"/>
              <w:left w:val="nil"/>
              <w:bottom w:val="single" w:sz="4" w:space="0" w:color="auto"/>
              <w:right w:val="single" w:sz="4" w:space="0" w:color="auto"/>
            </w:tcBorders>
            <w:vAlign w:val="center"/>
          </w:tcPr>
          <w:p w:rsidR="00065721" w:rsidRPr="00A45879" w:rsidRDefault="00065721" w:rsidP="008E5A5F">
            <w:pPr>
              <w:spacing w:line="580" w:lineRule="exact"/>
              <w:jc w:val="center"/>
              <w:rPr>
                <w:color w:val="000000"/>
                <w:sz w:val="18"/>
                <w:szCs w:val="18"/>
                <w:highlight w:val="yellow"/>
              </w:rPr>
            </w:pPr>
            <w:r w:rsidRPr="00A45879">
              <w:rPr>
                <w:color w:val="000000"/>
                <w:sz w:val="18"/>
                <w:szCs w:val="18"/>
              </w:rPr>
              <w:t xml:space="preserve">-606,936.75 </w:t>
            </w:r>
          </w:p>
        </w:tc>
      </w:tr>
    </w:tbl>
    <w:p w:rsidR="00065721" w:rsidRPr="00DE60C5" w:rsidRDefault="00065721" w:rsidP="00065721">
      <w:pPr>
        <w:spacing w:line="580" w:lineRule="exact"/>
        <w:ind w:firstLineChars="260" w:firstLine="546"/>
        <w:rPr>
          <w:kern w:val="0"/>
          <w:szCs w:val="21"/>
        </w:rPr>
      </w:pPr>
      <w:r w:rsidRPr="00DE60C5">
        <w:rPr>
          <w:rFonts w:hint="eastAsia"/>
          <w:kern w:val="0"/>
          <w:szCs w:val="21"/>
        </w:rPr>
        <w:t>表三：</w:t>
      </w:r>
    </w:p>
    <w:tbl>
      <w:tblPr>
        <w:tblW w:w="8221"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1701"/>
        <w:gridCol w:w="1701"/>
        <w:gridCol w:w="1701"/>
      </w:tblGrid>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center"/>
              <w:rPr>
                <w:rFonts w:ascii="宋体" w:cs="宋体"/>
                <w:color w:val="000000"/>
                <w:kern w:val="0"/>
                <w:sz w:val="18"/>
                <w:szCs w:val="18"/>
              </w:rPr>
            </w:pPr>
            <w:r w:rsidRPr="00A45879">
              <w:rPr>
                <w:rFonts w:ascii="宋体" w:hAnsi="宋体" w:cs="宋体" w:hint="eastAsia"/>
                <w:color w:val="000000"/>
                <w:kern w:val="0"/>
                <w:sz w:val="18"/>
                <w:szCs w:val="18"/>
              </w:rPr>
              <w:t>项目</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2014</w:t>
            </w:r>
            <w:r w:rsidRPr="00A45879">
              <w:rPr>
                <w:rFonts w:hint="eastAsia"/>
                <w:color w:val="000000"/>
                <w:sz w:val="18"/>
                <w:szCs w:val="18"/>
              </w:rPr>
              <w:t>年度</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2015</w:t>
            </w:r>
            <w:r w:rsidRPr="00A45879">
              <w:rPr>
                <w:rFonts w:hint="eastAsia"/>
                <w:color w:val="000000"/>
                <w:sz w:val="18"/>
                <w:szCs w:val="18"/>
              </w:rPr>
              <w:t>年度</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2016</w:t>
            </w:r>
            <w:r w:rsidRPr="00A45879">
              <w:rPr>
                <w:rFonts w:hint="eastAsia"/>
                <w:color w:val="000000"/>
                <w:sz w:val="18"/>
                <w:szCs w:val="18"/>
              </w:rPr>
              <w:t>年</w:t>
            </w:r>
            <w:r w:rsidRPr="00A45879">
              <w:rPr>
                <w:color w:val="000000"/>
                <w:sz w:val="18"/>
                <w:szCs w:val="18"/>
              </w:rPr>
              <w:t>1-2</w:t>
            </w:r>
            <w:r w:rsidRPr="00A45879">
              <w:rPr>
                <w:rFonts w:hint="eastAsia"/>
                <w:color w:val="000000"/>
                <w:sz w:val="18"/>
                <w:szCs w:val="18"/>
              </w:rPr>
              <w:t>月</w:t>
            </w:r>
          </w:p>
        </w:tc>
      </w:tr>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经营活动产生的现金流量净额（元）</w:t>
            </w:r>
          </w:p>
        </w:tc>
        <w:tc>
          <w:tcPr>
            <w:tcW w:w="1701" w:type="dxa"/>
          </w:tcPr>
          <w:p w:rsidR="00065721" w:rsidRPr="00A45879" w:rsidRDefault="00065721" w:rsidP="008E5A5F">
            <w:pPr>
              <w:spacing w:line="580" w:lineRule="exact"/>
              <w:jc w:val="center"/>
              <w:rPr>
                <w:color w:val="000000"/>
                <w:sz w:val="18"/>
                <w:szCs w:val="18"/>
              </w:rPr>
            </w:pPr>
            <w:r w:rsidRPr="00A45879">
              <w:rPr>
                <w:color w:val="000000"/>
                <w:sz w:val="18"/>
                <w:szCs w:val="18"/>
              </w:rPr>
              <w:t>1,961,759.78</w:t>
            </w:r>
          </w:p>
        </w:tc>
        <w:tc>
          <w:tcPr>
            <w:tcW w:w="1701" w:type="dxa"/>
          </w:tcPr>
          <w:p w:rsidR="00065721" w:rsidRPr="00A45879" w:rsidRDefault="00065721" w:rsidP="008E5A5F">
            <w:pPr>
              <w:spacing w:line="580" w:lineRule="exact"/>
              <w:jc w:val="center"/>
              <w:rPr>
                <w:color w:val="000000"/>
                <w:sz w:val="18"/>
                <w:szCs w:val="18"/>
              </w:rPr>
            </w:pPr>
            <w:r w:rsidRPr="00A45879">
              <w:rPr>
                <w:color w:val="000000"/>
                <w:sz w:val="18"/>
                <w:szCs w:val="18"/>
              </w:rPr>
              <w:t>2,510,937.21</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3,973,319.93</w:t>
            </w:r>
          </w:p>
        </w:tc>
      </w:tr>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投资活动产生的现金流量净额（元）</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-564,334.00</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-1,440,267.78</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-1,174,346.09</w:t>
            </w:r>
          </w:p>
        </w:tc>
      </w:tr>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筹资活动产生的现金流量净额（元）</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-1,368,764.07</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3,722,245.27</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0.00</w:t>
            </w:r>
          </w:p>
        </w:tc>
      </w:tr>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现金及现金等价物净增加额（元）</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28,661.71</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4,792,914.70</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2,798,973.84</w:t>
            </w:r>
          </w:p>
        </w:tc>
      </w:tr>
      <w:tr w:rsidR="00065721" w:rsidRPr="00A45879" w:rsidTr="008E5A5F">
        <w:trPr>
          <w:trHeight w:val="315"/>
          <w:jc w:val="center"/>
        </w:trPr>
        <w:tc>
          <w:tcPr>
            <w:tcW w:w="3118" w:type="dxa"/>
            <w:vAlign w:val="center"/>
          </w:tcPr>
          <w:p w:rsidR="00065721" w:rsidRPr="00A45879" w:rsidRDefault="00065721" w:rsidP="008E5A5F">
            <w:pPr>
              <w:widowControl/>
              <w:spacing w:line="580" w:lineRule="exact"/>
              <w:jc w:val="left"/>
              <w:rPr>
                <w:rFonts w:ascii="宋体" w:cs="宋体"/>
                <w:color w:val="000000"/>
                <w:kern w:val="0"/>
                <w:sz w:val="18"/>
                <w:szCs w:val="18"/>
              </w:rPr>
            </w:pPr>
            <w:r w:rsidRPr="00A45879">
              <w:rPr>
                <w:rFonts w:ascii="宋体" w:hAnsi="宋体" w:cs="宋体" w:hint="eastAsia"/>
                <w:color w:val="000000"/>
                <w:kern w:val="0"/>
                <w:sz w:val="18"/>
                <w:szCs w:val="18"/>
              </w:rPr>
              <w:t>期末现金及现金等价物余额（元）</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1,278,415.13</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5,871,682.09</w:t>
            </w:r>
          </w:p>
        </w:tc>
        <w:tc>
          <w:tcPr>
            <w:tcW w:w="1701" w:type="dxa"/>
            <w:vAlign w:val="center"/>
          </w:tcPr>
          <w:p w:rsidR="00065721" w:rsidRPr="00A45879" w:rsidRDefault="00065721" w:rsidP="008E5A5F">
            <w:pPr>
              <w:spacing w:line="580" w:lineRule="exact"/>
              <w:jc w:val="center"/>
              <w:rPr>
                <w:color w:val="000000"/>
                <w:sz w:val="18"/>
                <w:szCs w:val="18"/>
              </w:rPr>
            </w:pPr>
            <w:r w:rsidRPr="00A45879">
              <w:rPr>
                <w:color w:val="000000"/>
                <w:sz w:val="18"/>
                <w:szCs w:val="18"/>
              </w:rPr>
              <w:t>8,670,655.93</w:t>
            </w:r>
          </w:p>
        </w:tc>
      </w:tr>
    </w:tbl>
    <w:p w:rsidR="004B44AE" w:rsidRPr="00065721" w:rsidRDefault="004B44AE" w:rsidP="004B44AE">
      <w:pPr>
        <w:autoSpaceDE w:val="0"/>
        <w:autoSpaceDN w:val="0"/>
        <w:adjustRightInd w:val="0"/>
        <w:spacing w:line="580" w:lineRule="exact"/>
        <w:jc w:val="left"/>
        <w:rPr>
          <w:rFonts w:ascii="仿宋_GB2312" w:eastAsia="仿宋_GB2312"/>
          <w:b/>
          <w:sz w:val="32"/>
          <w:szCs w:val="32"/>
        </w:rPr>
      </w:pPr>
    </w:p>
    <w:p w:rsidR="004B44AE" w:rsidRDefault="004B44AE" w:rsidP="004B44AE">
      <w:pPr>
        <w:autoSpaceDE w:val="0"/>
        <w:autoSpaceDN w:val="0"/>
        <w:adjustRightInd w:val="0"/>
        <w:spacing w:line="580" w:lineRule="exact"/>
        <w:jc w:val="left"/>
        <w:rPr>
          <w:rFonts w:ascii="仿宋_GB2312" w:eastAsia="仿宋_GB2312"/>
          <w:sz w:val="32"/>
          <w:szCs w:val="32"/>
        </w:rPr>
      </w:pPr>
    </w:p>
    <w:p w:rsidR="004B44AE" w:rsidRDefault="004B44AE" w:rsidP="004B44AE">
      <w:pPr>
        <w:autoSpaceDE w:val="0"/>
        <w:autoSpaceDN w:val="0"/>
        <w:adjustRightInd w:val="0"/>
        <w:spacing w:line="580" w:lineRule="exact"/>
        <w:jc w:val="left"/>
        <w:rPr>
          <w:rFonts w:ascii="仿宋_GB2312" w:eastAsia="仿宋_GB2312"/>
          <w:sz w:val="32"/>
          <w:szCs w:val="32"/>
        </w:rPr>
      </w:pPr>
    </w:p>
    <w:p w:rsidR="004B44AE" w:rsidRDefault="004B44AE" w:rsidP="004B44AE">
      <w:pPr>
        <w:autoSpaceDE w:val="0"/>
        <w:autoSpaceDN w:val="0"/>
        <w:adjustRightInd w:val="0"/>
        <w:spacing w:line="580" w:lineRule="exact"/>
        <w:jc w:val="left"/>
        <w:rPr>
          <w:rFonts w:ascii="仿宋_GB2312" w:eastAsia="仿宋_GB2312"/>
          <w:sz w:val="32"/>
          <w:szCs w:val="32"/>
        </w:rPr>
      </w:pPr>
    </w:p>
    <w:p w:rsidR="004B44AE" w:rsidRDefault="004B44AE" w:rsidP="004B44AE">
      <w:pPr>
        <w:autoSpaceDE w:val="0"/>
        <w:autoSpaceDN w:val="0"/>
        <w:adjustRightInd w:val="0"/>
        <w:spacing w:line="580" w:lineRule="exact"/>
        <w:jc w:val="left"/>
        <w:rPr>
          <w:rFonts w:ascii="仿宋_GB2312" w:eastAsia="仿宋_GB2312"/>
          <w:sz w:val="32"/>
          <w:szCs w:val="32"/>
        </w:rPr>
      </w:pPr>
    </w:p>
    <w:p w:rsidR="00065721" w:rsidRDefault="00065721" w:rsidP="004B44AE">
      <w:pPr>
        <w:autoSpaceDE w:val="0"/>
        <w:autoSpaceDN w:val="0"/>
        <w:adjustRightInd w:val="0"/>
        <w:spacing w:line="580" w:lineRule="exact"/>
        <w:jc w:val="left"/>
        <w:rPr>
          <w:rFonts w:ascii="仿宋_GB2312" w:eastAsia="仿宋_GB2312"/>
          <w:sz w:val="32"/>
          <w:szCs w:val="32"/>
        </w:rPr>
      </w:pPr>
    </w:p>
    <w:p w:rsidR="00065721" w:rsidRDefault="00065721" w:rsidP="004B44AE">
      <w:pPr>
        <w:autoSpaceDE w:val="0"/>
        <w:autoSpaceDN w:val="0"/>
        <w:adjustRightInd w:val="0"/>
        <w:spacing w:line="580" w:lineRule="exact"/>
        <w:jc w:val="left"/>
        <w:rPr>
          <w:rFonts w:ascii="仿宋_GB2312" w:eastAsia="仿宋_GB2312"/>
          <w:sz w:val="32"/>
          <w:szCs w:val="32"/>
        </w:rPr>
      </w:pPr>
    </w:p>
    <w:p w:rsidR="004B44AE" w:rsidRPr="004B44AE" w:rsidRDefault="004B44AE" w:rsidP="004B44AE">
      <w:pPr>
        <w:tabs>
          <w:tab w:val="left" w:pos="1440"/>
        </w:tabs>
        <w:rPr>
          <w:rFonts w:ascii="黑体" w:eastAsia="黑体" w:hAnsi="黑体"/>
          <w:sz w:val="32"/>
          <w:szCs w:val="32"/>
        </w:rPr>
      </w:pPr>
      <w:r w:rsidRPr="004B44AE">
        <w:rPr>
          <w:rFonts w:ascii="黑体" w:eastAsia="黑体" w:hAnsi="黑体" w:hint="eastAsia"/>
          <w:sz w:val="32"/>
          <w:szCs w:val="32"/>
        </w:rPr>
        <w:lastRenderedPageBreak/>
        <w:t>附件9</w:t>
      </w:r>
    </w:p>
    <w:p w:rsidR="004B44AE" w:rsidRPr="0049333B" w:rsidRDefault="006542D7" w:rsidP="004B44AE">
      <w:pPr>
        <w:pStyle w:val="21"/>
        <w:spacing w:before="100" w:beforeAutospacing="1" w:after="100" w:afterAutospacing="1" w:line="580" w:lineRule="exact"/>
        <w:ind w:firstLine="0"/>
        <w:jc w:val="center"/>
        <w:rPr>
          <w:rFonts w:hAnsi="宋体"/>
          <w:b/>
          <w:sz w:val="36"/>
          <w:szCs w:val="36"/>
        </w:rPr>
      </w:pPr>
      <w:bookmarkStart w:id="9" w:name="_GoBack"/>
      <w:bookmarkEnd w:id="9"/>
      <w:r>
        <w:rPr>
          <w:rFonts w:hAnsi="宋体" w:hint="eastAsia"/>
          <w:b/>
          <w:sz w:val="36"/>
          <w:szCs w:val="36"/>
        </w:rPr>
        <w:t>合同主要条款</w:t>
      </w:r>
    </w:p>
    <w:p w:rsidR="004B44AE" w:rsidRDefault="004B44AE" w:rsidP="004B44AE">
      <w:pPr>
        <w:pStyle w:val="21"/>
        <w:spacing w:line="580" w:lineRule="exact"/>
        <w:ind w:firstLine="0"/>
        <w:rPr>
          <w:rFonts w:ascii="仿宋_GB2312" w:eastAsia="仿宋_GB2312" w:hAnsi="仿宋_GB2312"/>
          <w:sz w:val="28"/>
          <w:szCs w:val="28"/>
        </w:rPr>
      </w:pPr>
      <w:r>
        <w:rPr>
          <w:rFonts w:ascii="仿宋_GB2312" w:eastAsia="仿宋_GB2312" w:hAnsi="仿宋_GB2312"/>
          <w:sz w:val="28"/>
          <w:szCs w:val="28"/>
        </w:rPr>
        <w:t xml:space="preserve">    </w:t>
      </w:r>
    </w:p>
    <w:p w:rsidR="004B44AE" w:rsidRPr="00101CC6" w:rsidRDefault="00C966F8" w:rsidP="003F6953">
      <w:pPr>
        <w:spacing w:line="580" w:lineRule="exact"/>
        <w:ind w:firstLineChars="200" w:firstLine="640"/>
        <w:rPr>
          <w:rFonts w:ascii="仿宋_GB2312" w:eastAsia="仿宋_GB2312" w:hAnsi="仿宋_GB2312"/>
          <w:kern w:val="0"/>
          <w:sz w:val="32"/>
          <w:szCs w:val="32"/>
        </w:rPr>
      </w:pPr>
      <w:r w:rsidRPr="00101CC6">
        <w:rPr>
          <w:rFonts w:ascii="仿宋_GB2312" w:eastAsia="仿宋_GB2312" w:hAnsi="仿宋_GB2312" w:hint="eastAsia"/>
          <w:kern w:val="0"/>
          <w:sz w:val="32"/>
          <w:szCs w:val="32"/>
        </w:rPr>
        <w:t>甲方：</w:t>
      </w:r>
      <w:r w:rsidR="006542D7">
        <w:rPr>
          <w:rFonts w:ascii="仿宋_GB2312" w:eastAsia="仿宋_GB2312" w:hAnsi="仿宋_GB2312" w:hint="eastAsia"/>
          <w:kern w:val="0"/>
          <w:sz w:val="32"/>
          <w:szCs w:val="32"/>
        </w:rPr>
        <w:t>广州纺织工贸企业集团有限公司</w:t>
      </w:r>
      <w:r w:rsidR="004B44AE" w:rsidRPr="00101CC6">
        <w:rPr>
          <w:rFonts w:ascii="仿宋_GB2312" w:eastAsia="仿宋_GB2312" w:hAnsi="仿宋_GB2312" w:hint="eastAsia"/>
          <w:kern w:val="0"/>
          <w:sz w:val="32"/>
          <w:szCs w:val="32"/>
        </w:rPr>
        <w:t xml:space="preserve">                   </w:t>
      </w:r>
    </w:p>
    <w:p w:rsidR="00F666B1" w:rsidRDefault="004B44AE" w:rsidP="00F666B1">
      <w:pPr>
        <w:spacing w:line="580" w:lineRule="exact"/>
        <w:ind w:firstLineChars="200" w:firstLine="640"/>
        <w:rPr>
          <w:rFonts w:ascii="仿宋_GB2312" w:eastAsia="仿宋_GB2312" w:hAnsi="仿宋_GB2312"/>
          <w:kern w:val="0"/>
          <w:sz w:val="32"/>
          <w:szCs w:val="32"/>
        </w:rPr>
      </w:pPr>
      <w:r w:rsidRPr="00101CC6">
        <w:rPr>
          <w:rFonts w:ascii="仿宋_GB2312" w:eastAsia="仿宋_GB2312" w:hAnsi="仿宋_GB2312" w:hint="eastAsia"/>
          <w:kern w:val="0"/>
          <w:sz w:val="32"/>
          <w:szCs w:val="32"/>
        </w:rPr>
        <w:t>乙方</w:t>
      </w:r>
      <w:r w:rsidR="00C966F8" w:rsidRPr="00101CC6">
        <w:rPr>
          <w:rFonts w:ascii="仿宋_GB2312" w:eastAsia="仿宋_GB2312" w:hAnsi="仿宋_GB2312" w:hint="eastAsia"/>
          <w:kern w:val="0"/>
          <w:sz w:val="32"/>
          <w:szCs w:val="32"/>
        </w:rPr>
        <w:t>：本次中标的券商</w:t>
      </w:r>
      <w:r w:rsidRPr="00101CC6">
        <w:rPr>
          <w:rFonts w:ascii="仿宋_GB2312" w:eastAsia="仿宋_GB2312" w:hAnsi="仿宋_GB2312" w:hint="eastAsia"/>
          <w:kern w:val="0"/>
          <w:sz w:val="32"/>
          <w:szCs w:val="32"/>
        </w:rPr>
        <w:t xml:space="preserve">                              </w:t>
      </w:r>
    </w:p>
    <w:p w:rsidR="006542D7" w:rsidRPr="00F20BA1" w:rsidRDefault="006542D7" w:rsidP="00F666B1">
      <w:pPr>
        <w:spacing w:line="580" w:lineRule="exact"/>
        <w:ind w:firstLineChars="200" w:firstLine="640"/>
        <w:rPr>
          <w:rFonts w:ascii="仿宋_GB2312" w:eastAsia="仿宋_GB2312" w:hAnsi="仿宋_GB2312"/>
          <w:kern w:val="0"/>
          <w:sz w:val="32"/>
          <w:szCs w:val="32"/>
        </w:rPr>
      </w:pPr>
      <w:r w:rsidRPr="00F20BA1">
        <w:rPr>
          <w:rFonts w:ascii="仿宋_GB2312" w:eastAsia="仿宋_GB2312" w:hAnsi="仿宋_GB2312" w:hint="eastAsia"/>
          <w:kern w:val="0"/>
          <w:sz w:val="32"/>
          <w:szCs w:val="32"/>
        </w:rPr>
        <w:t>甲、乙双方根据广州纺织服装研究院有限公司新三板挂牌主办券商招标项目招标结果和有关招、投标文件的要求，依照《中华人民共和国招标投标法》、《中华人民共和国合同法》以及有关法律、法规，遵循平等、自愿、公平和诚实信用的原则，双方就本采购事项协商一致，订立本合同。</w:t>
      </w:r>
    </w:p>
    <w:p w:rsidR="006542D7" w:rsidRPr="00F666B1" w:rsidRDefault="006542D7" w:rsidP="006542D7">
      <w:pPr>
        <w:spacing w:line="360" w:lineRule="auto"/>
        <w:rPr>
          <w:rFonts w:ascii="黑体" w:eastAsia="黑体" w:hAnsi="黑体"/>
          <w:sz w:val="32"/>
          <w:szCs w:val="32"/>
        </w:rPr>
      </w:pPr>
      <w:r w:rsidRPr="00F666B1">
        <w:rPr>
          <w:rFonts w:ascii="黑体" w:eastAsia="黑体" w:hAnsi="黑体"/>
          <w:sz w:val="32"/>
          <w:szCs w:val="32"/>
        </w:rPr>
        <w:t>第一条　签订本合同的依据</w:t>
      </w:r>
    </w:p>
    <w:p w:rsidR="006542D7" w:rsidRPr="00F20BA1" w:rsidRDefault="00F20BA1" w:rsidP="00F20BA1">
      <w:pPr>
        <w:spacing w:line="360" w:lineRule="auto"/>
        <w:ind w:left="720" w:hangingChars="225" w:hanging="720"/>
        <w:rPr>
          <w:rFonts w:ascii="仿宋_GB2312" w:eastAsia="仿宋_GB2312" w:hAnsi="仿宋_GB2312"/>
          <w:kern w:val="0"/>
          <w:sz w:val="32"/>
          <w:szCs w:val="32"/>
        </w:rPr>
      </w:pPr>
      <w:r>
        <w:rPr>
          <w:rFonts w:ascii="仿宋_GB2312" w:eastAsia="仿宋_GB2312" w:hAnsi="仿宋_GB2312"/>
          <w:kern w:val="0"/>
          <w:sz w:val="32"/>
          <w:szCs w:val="32"/>
        </w:rPr>
        <w:t xml:space="preserve">1.1 </w:t>
      </w:r>
      <w:r w:rsidR="006542D7" w:rsidRPr="00F20BA1">
        <w:rPr>
          <w:rFonts w:ascii="仿宋_GB2312" w:eastAsia="仿宋_GB2312" w:hAnsi="仿宋_GB2312" w:hint="eastAsia"/>
          <w:kern w:val="0"/>
          <w:sz w:val="32"/>
          <w:szCs w:val="32"/>
        </w:rPr>
        <w:t>《中华人民共和国招标投标法》、</w:t>
      </w:r>
      <w:r w:rsidR="006542D7" w:rsidRPr="00F20BA1">
        <w:rPr>
          <w:rFonts w:ascii="仿宋_GB2312" w:eastAsia="仿宋_GB2312" w:hAnsi="仿宋_GB2312"/>
          <w:kern w:val="0"/>
          <w:sz w:val="32"/>
          <w:szCs w:val="32"/>
        </w:rPr>
        <w:t>《中华人民共和国合同法》</w:t>
      </w:r>
      <w:r w:rsidR="006542D7" w:rsidRPr="00F20BA1">
        <w:rPr>
          <w:rFonts w:ascii="仿宋_GB2312" w:eastAsia="仿宋_GB2312" w:hAnsi="仿宋_GB2312" w:hint="eastAsia"/>
          <w:kern w:val="0"/>
          <w:sz w:val="32"/>
          <w:szCs w:val="32"/>
        </w:rPr>
        <w:t>等规定</w:t>
      </w:r>
      <w:r w:rsidR="006542D7" w:rsidRPr="00F20BA1">
        <w:rPr>
          <w:rFonts w:ascii="仿宋_GB2312" w:eastAsia="仿宋_GB2312" w:hAnsi="仿宋_GB2312"/>
          <w:kern w:val="0"/>
          <w:sz w:val="32"/>
          <w:szCs w:val="32"/>
        </w:rPr>
        <w:t>。</w:t>
      </w:r>
    </w:p>
    <w:p w:rsidR="006542D7" w:rsidRPr="00F20BA1" w:rsidRDefault="006542D7" w:rsidP="00F20BA1">
      <w:pPr>
        <w:spacing w:line="360" w:lineRule="auto"/>
        <w:ind w:left="720" w:hangingChars="225" w:hanging="720"/>
        <w:rPr>
          <w:rFonts w:ascii="仿宋_GB2312" w:eastAsia="仿宋_GB2312" w:hAnsi="仿宋_GB2312"/>
          <w:kern w:val="0"/>
          <w:sz w:val="32"/>
          <w:szCs w:val="32"/>
        </w:rPr>
      </w:pPr>
      <w:r w:rsidRPr="00F20BA1">
        <w:rPr>
          <w:rFonts w:ascii="仿宋_GB2312" w:eastAsia="仿宋_GB2312" w:hAnsi="仿宋_GB2312"/>
          <w:kern w:val="0"/>
          <w:sz w:val="32"/>
          <w:szCs w:val="32"/>
        </w:rPr>
        <w:t xml:space="preserve">1.2  </w:t>
      </w:r>
      <w:r w:rsidRPr="00F20BA1">
        <w:rPr>
          <w:rFonts w:ascii="仿宋_GB2312" w:eastAsia="仿宋_GB2312" w:hAnsi="仿宋_GB2312" w:hint="eastAsia"/>
          <w:kern w:val="0"/>
          <w:sz w:val="32"/>
          <w:szCs w:val="32"/>
        </w:rPr>
        <w:t>广州纺织服装研究院有限公司新三板挂牌主办券商招标项目招投标结果</w:t>
      </w:r>
    </w:p>
    <w:p w:rsidR="006542D7" w:rsidRPr="00F666B1" w:rsidRDefault="006542D7" w:rsidP="006542D7">
      <w:pPr>
        <w:spacing w:line="360" w:lineRule="auto"/>
        <w:rPr>
          <w:rFonts w:ascii="黑体" w:eastAsia="黑体" w:hAnsi="黑体"/>
          <w:sz w:val="32"/>
          <w:szCs w:val="32"/>
        </w:rPr>
      </w:pPr>
      <w:r w:rsidRPr="00F666B1">
        <w:rPr>
          <w:rFonts w:ascii="黑体" w:eastAsia="黑体" w:hAnsi="黑体"/>
          <w:sz w:val="32"/>
          <w:szCs w:val="32"/>
        </w:rPr>
        <w:t>第二条  本合同委托的具体内容</w:t>
      </w:r>
    </w:p>
    <w:p w:rsidR="002C2CAA" w:rsidRPr="00F20BA1" w:rsidRDefault="006542D7" w:rsidP="006542D7">
      <w:pPr>
        <w:spacing w:line="360" w:lineRule="auto"/>
        <w:rPr>
          <w:rFonts w:ascii="仿宋_GB2312" w:eastAsia="仿宋_GB2312" w:hAnsi="仿宋_GB2312"/>
          <w:kern w:val="0"/>
          <w:sz w:val="32"/>
          <w:szCs w:val="32"/>
        </w:rPr>
      </w:pPr>
      <w:r w:rsidRPr="00F20BA1">
        <w:rPr>
          <w:rFonts w:ascii="仿宋_GB2312" w:eastAsia="仿宋_GB2312" w:hAnsi="仿宋_GB2312"/>
          <w:kern w:val="0"/>
          <w:sz w:val="32"/>
          <w:szCs w:val="32"/>
        </w:rPr>
        <w:t>2.1  项目名称：</w:t>
      </w:r>
      <w:r w:rsidR="002C2CAA" w:rsidRPr="00F20BA1">
        <w:rPr>
          <w:rFonts w:ascii="仿宋_GB2312" w:eastAsia="仿宋_GB2312" w:hAnsi="仿宋_GB2312" w:hint="eastAsia"/>
          <w:kern w:val="0"/>
          <w:sz w:val="32"/>
          <w:szCs w:val="32"/>
        </w:rPr>
        <w:t>广州纺织服装研究院有限公司新三板挂牌主办券商招标项目。</w:t>
      </w:r>
    </w:p>
    <w:p w:rsidR="006542D7" w:rsidRPr="00F20BA1" w:rsidRDefault="006542D7" w:rsidP="006542D7">
      <w:pPr>
        <w:spacing w:line="360" w:lineRule="auto"/>
        <w:rPr>
          <w:rFonts w:ascii="仿宋_GB2312" w:eastAsia="仿宋_GB2312" w:hAnsi="仿宋_GB2312"/>
          <w:kern w:val="0"/>
          <w:sz w:val="32"/>
          <w:szCs w:val="32"/>
        </w:rPr>
      </w:pPr>
      <w:r w:rsidRPr="00F20BA1">
        <w:rPr>
          <w:rFonts w:ascii="仿宋_GB2312" w:eastAsia="仿宋_GB2312" w:hAnsi="仿宋_GB2312"/>
          <w:kern w:val="0"/>
          <w:sz w:val="32"/>
          <w:szCs w:val="32"/>
        </w:rPr>
        <w:t>2.</w:t>
      </w:r>
      <w:r w:rsidRPr="00F20BA1">
        <w:rPr>
          <w:rFonts w:ascii="仿宋_GB2312" w:eastAsia="仿宋_GB2312" w:hAnsi="仿宋_GB2312" w:hint="eastAsia"/>
          <w:kern w:val="0"/>
          <w:sz w:val="32"/>
          <w:szCs w:val="32"/>
        </w:rPr>
        <w:t>2</w:t>
      </w:r>
      <w:r w:rsidRPr="00F20BA1">
        <w:rPr>
          <w:rFonts w:ascii="仿宋_GB2312" w:eastAsia="仿宋_GB2312" w:hAnsi="仿宋_GB2312"/>
          <w:kern w:val="0"/>
          <w:sz w:val="32"/>
          <w:szCs w:val="32"/>
        </w:rPr>
        <w:t xml:space="preserve">  </w:t>
      </w:r>
      <w:r w:rsidRPr="00F20BA1">
        <w:rPr>
          <w:rFonts w:ascii="仿宋_GB2312" w:eastAsia="仿宋_GB2312" w:hAnsi="仿宋_GB2312" w:hint="eastAsia"/>
          <w:kern w:val="0"/>
          <w:sz w:val="32"/>
          <w:szCs w:val="32"/>
        </w:rPr>
        <w:t>服务</w:t>
      </w:r>
      <w:r w:rsidRPr="00F20BA1">
        <w:rPr>
          <w:rFonts w:ascii="仿宋_GB2312" w:eastAsia="仿宋_GB2312" w:hAnsi="仿宋_GB2312"/>
          <w:kern w:val="0"/>
          <w:sz w:val="32"/>
          <w:szCs w:val="32"/>
        </w:rPr>
        <w:t>内容：</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2.2.1配备专门的工作团队组织开展项目工作；组织开展尽职调查，提交尽职调查报告及项目实施方案；密切配合挂牌主体的工作；协调其他中介机构开展工作。</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lastRenderedPageBreak/>
        <w:t>2.2.2按照有关法律、法规、规范性文件及中国证监会、全国中小企业股份转让系统公司关于全国中小企业股份转让系统挂牌的有关要求，为项目提供专业意见及建议，并出具、提供相关文件、资料。</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2.2.3按照有关法律法规及中国证监会、全国中小企业股份转让系统公司关于股票进入全国中小企业股份转让系统公开转让及挂牌的有关规定，协助挂牌主体制定挂牌方案，编制挂牌申请材料，进行内核，协助挂牌主体解决其股票挂牌可能存在的问题。</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2.2.4在挂牌主体符合中国证监会、全国中小企业股份转让系统公司关于全国中小企业股份转让系统挂牌的条件和要求后，</w:t>
      </w:r>
      <w:r w:rsidR="00E132B0">
        <w:rPr>
          <w:rFonts w:ascii="仿宋_GB2312" w:eastAsia="仿宋_GB2312" w:hAnsi="仿宋_GB2312" w:hint="eastAsia"/>
          <w:kern w:val="0"/>
          <w:sz w:val="32"/>
          <w:szCs w:val="32"/>
        </w:rPr>
        <w:t>乙方</w:t>
      </w:r>
      <w:r w:rsidRPr="00F20BA1">
        <w:rPr>
          <w:rFonts w:ascii="仿宋_GB2312" w:eastAsia="仿宋_GB2312" w:hAnsi="仿宋_GB2312" w:hint="eastAsia"/>
          <w:kern w:val="0"/>
          <w:sz w:val="32"/>
          <w:szCs w:val="32"/>
        </w:rPr>
        <w:t>应协助挂牌主体及时向中国证监会、全国中小企业股份转让系统公司提交申请文件，协助进行项目反馈，办理股票挂牌手续等。</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2.2.5挂牌成功后继续为挂牌主体提供持续督导服务。</w:t>
      </w:r>
    </w:p>
    <w:p w:rsidR="002C2CAA" w:rsidRPr="00F20BA1" w:rsidRDefault="002C2CAA" w:rsidP="002C2CAA">
      <w:pPr>
        <w:spacing w:line="56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2.2.</w:t>
      </w:r>
      <w:r w:rsidR="00E132B0">
        <w:rPr>
          <w:rFonts w:ascii="仿宋_GB2312" w:eastAsia="仿宋_GB2312" w:hAnsi="仿宋_GB2312" w:hint="eastAsia"/>
          <w:kern w:val="0"/>
          <w:sz w:val="32"/>
          <w:szCs w:val="32"/>
        </w:rPr>
        <w:t>6</w:t>
      </w:r>
      <w:r w:rsidRPr="00F20BA1">
        <w:rPr>
          <w:rFonts w:ascii="仿宋_GB2312" w:eastAsia="仿宋_GB2312" w:hAnsi="仿宋_GB2312" w:hint="eastAsia"/>
          <w:kern w:val="0"/>
          <w:sz w:val="32"/>
          <w:szCs w:val="32"/>
        </w:rPr>
        <w:t>根据</w:t>
      </w:r>
      <w:r w:rsidR="00E132B0">
        <w:rPr>
          <w:rFonts w:ascii="仿宋_GB2312" w:eastAsia="仿宋_GB2312" w:hAnsi="仿宋_GB2312" w:hint="eastAsia"/>
          <w:kern w:val="0"/>
          <w:sz w:val="32"/>
          <w:szCs w:val="32"/>
        </w:rPr>
        <w:t>甲方</w:t>
      </w:r>
      <w:r w:rsidRPr="00F20BA1">
        <w:rPr>
          <w:rFonts w:ascii="仿宋_GB2312" w:eastAsia="仿宋_GB2312" w:hAnsi="仿宋_GB2312" w:hint="eastAsia"/>
          <w:kern w:val="0"/>
          <w:sz w:val="32"/>
          <w:szCs w:val="32"/>
        </w:rPr>
        <w:t>及监管部门要求，提供本项目推进过程中的其他有关服务。</w:t>
      </w:r>
    </w:p>
    <w:p w:rsidR="002C2CAA" w:rsidRPr="00F20BA1" w:rsidRDefault="006542D7" w:rsidP="002C2CAA">
      <w:pPr>
        <w:spacing w:line="580" w:lineRule="exact"/>
        <w:rPr>
          <w:rFonts w:ascii="仿宋_GB2312" w:eastAsia="仿宋_GB2312" w:hAnsi="仿宋_GB2312"/>
          <w:kern w:val="0"/>
          <w:sz w:val="32"/>
          <w:szCs w:val="32"/>
        </w:rPr>
      </w:pPr>
      <w:r w:rsidRPr="00F20BA1">
        <w:rPr>
          <w:rFonts w:ascii="仿宋_GB2312" w:eastAsia="仿宋_GB2312" w:hAnsi="仿宋_GB2312" w:hint="eastAsia"/>
          <w:kern w:val="0"/>
          <w:sz w:val="32"/>
          <w:szCs w:val="32"/>
        </w:rPr>
        <w:t>2.3  服务期限：</w:t>
      </w:r>
      <w:r w:rsidRPr="00F20BA1">
        <w:rPr>
          <w:rFonts w:ascii="仿宋_GB2312" w:eastAsia="仿宋_GB2312" w:hAnsi="仿宋_GB2312"/>
          <w:kern w:val="0"/>
          <w:sz w:val="32"/>
          <w:szCs w:val="32"/>
        </w:rPr>
        <w:t>合同签订后至本项</w:t>
      </w:r>
      <w:r w:rsidRPr="00F20BA1">
        <w:rPr>
          <w:rFonts w:ascii="仿宋_GB2312" w:eastAsia="仿宋_GB2312" w:hAnsi="仿宋_GB2312" w:hint="eastAsia"/>
          <w:kern w:val="0"/>
          <w:sz w:val="32"/>
          <w:szCs w:val="32"/>
        </w:rPr>
        <w:t>推荐挂牌</w:t>
      </w:r>
      <w:r w:rsidRPr="00F20BA1">
        <w:rPr>
          <w:rFonts w:ascii="仿宋_GB2312" w:eastAsia="仿宋_GB2312" w:hAnsi="仿宋_GB2312"/>
          <w:kern w:val="0"/>
          <w:sz w:val="32"/>
          <w:szCs w:val="32"/>
        </w:rPr>
        <w:t>工作完成为止</w:t>
      </w:r>
      <w:r w:rsidRPr="00F20BA1">
        <w:rPr>
          <w:rFonts w:ascii="仿宋_GB2312" w:eastAsia="仿宋_GB2312" w:hAnsi="仿宋_GB2312" w:hint="eastAsia"/>
          <w:kern w:val="0"/>
          <w:sz w:val="32"/>
          <w:szCs w:val="32"/>
        </w:rPr>
        <w:t>，</w:t>
      </w:r>
      <w:r w:rsidR="002C2CAA" w:rsidRPr="00F20BA1">
        <w:rPr>
          <w:rFonts w:ascii="仿宋_GB2312" w:eastAsia="仿宋_GB2312" w:hAnsi="仿宋_GB2312" w:hint="eastAsia"/>
          <w:kern w:val="0"/>
          <w:sz w:val="32"/>
          <w:szCs w:val="32"/>
        </w:rPr>
        <w:t>暂定于</w:t>
      </w:r>
      <w:smartTag w:uri="urn:schemas-microsoft-com:office:smarttags" w:element="chsdate">
        <w:smartTagPr>
          <w:attr w:name="Year" w:val="2016"/>
          <w:attr w:name="Month" w:val="12"/>
          <w:attr w:name="Day" w:val="31"/>
          <w:attr w:name="IsLunarDate" w:val="False"/>
          <w:attr w:name="IsROCDate" w:val="False"/>
        </w:smartTagPr>
        <w:r w:rsidR="002C2CAA" w:rsidRPr="00F20BA1">
          <w:rPr>
            <w:rFonts w:ascii="仿宋_GB2312" w:eastAsia="仿宋_GB2312" w:hAnsi="仿宋_GB2312"/>
            <w:kern w:val="0"/>
            <w:sz w:val="32"/>
            <w:szCs w:val="32"/>
          </w:rPr>
          <w:t>2016</w:t>
        </w:r>
        <w:r w:rsidR="002C2CAA" w:rsidRPr="00F20BA1">
          <w:rPr>
            <w:rFonts w:ascii="仿宋_GB2312" w:eastAsia="仿宋_GB2312" w:hAnsi="仿宋_GB2312" w:hint="eastAsia"/>
            <w:kern w:val="0"/>
            <w:sz w:val="32"/>
            <w:szCs w:val="32"/>
          </w:rPr>
          <w:t>年</w:t>
        </w:r>
        <w:r w:rsidR="002C2CAA" w:rsidRPr="00F20BA1">
          <w:rPr>
            <w:rFonts w:ascii="仿宋_GB2312" w:eastAsia="仿宋_GB2312" w:hAnsi="仿宋_GB2312"/>
            <w:kern w:val="0"/>
            <w:sz w:val="32"/>
            <w:szCs w:val="32"/>
          </w:rPr>
          <w:t>12</w:t>
        </w:r>
        <w:r w:rsidR="002C2CAA" w:rsidRPr="00F20BA1">
          <w:rPr>
            <w:rFonts w:ascii="仿宋_GB2312" w:eastAsia="仿宋_GB2312" w:hAnsi="仿宋_GB2312" w:hint="eastAsia"/>
            <w:kern w:val="0"/>
            <w:sz w:val="32"/>
            <w:szCs w:val="32"/>
          </w:rPr>
          <w:t>月</w:t>
        </w:r>
        <w:r w:rsidR="002C2CAA" w:rsidRPr="00F20BA1">
          <w:rPr>
            <w:rFonts w:ascii="仿宋_GB2312" w:eastAsia="仿宋_GB2312" w:hAnsi="仿宋_GB2312"/>
            <w:kern w:val="0"/>
            <w:sz w:val="32"/>
            <w:szCs w:val="32"/>
          </w:rPr>
          <w:t>31</w:t>
        </w:r>
        <w:r w:rsidR="002C2CAA" w:rsidRPr="00F20BA1">
          <w:rPr>
            <w:rFonts w:ascii="仿宋_GB2312" w:eastAsia="仿宋_GB2312" w:hAnsi="仿宋_GB2312" w:hint="eastAsia"/>
            <w:kern w:val="0"/>
            <w:sz w:val="32"/>
            <w:szCs w:val="32"/>
          </w:rPr>
          <w:t>日</w:t>
        </w:r>
      </w:smartTag>
      <w:r w:rsidR="002C2CAA" w:rsidRPr="00F20BA1">
        <w:rPr>
          <w:rFonts w:ascii="仿宋_GB2312" w:eastAsia="仿宋_GB2312" w:hAnsi="仿宋_GB2312" w:hint="eastAsia"/>
          <w:kern w:val="0"/>
          <w:sz w:val="32"/>
          <w:szCs w:val="32"/>
        </w:rPr>
        <w:t>前完成挂牌工作，具体日期根据项目进度确定。</w:t>
      </w:r>
    </w:p>
    <w:p w:rsidR="002C2CAA" w:rsidRPr="00F666B1" w:rsidRDefault="002C2CAA" w:rsidP="002C2CAA">
      <w:pPr>
        <w:spacing w:line="360" w:lineRule="auto"/>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三</w:t>
      </w:r>
      <w:r w:rsidRPr="00F666B1">
        <w:rPr>
          <w:rFonts w:ascii="黑体" w:eastAsia="黑体" w:hAnsi="黑体"/>
          <w:sz w:val="32"/>
          <w:szCs w:val="32"/>
        </w:rPr>
        <w:t>条　甲方责任</w:t>
      </w:r>
    </w:p>
    <w:p w:rsidR="002C2CAA" w:rsidRPr="00F20BA1" w:rsidRDefault="002C2CAA" w:rsidP="002C2CAA">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.1 向乙方</w:t>
      </w:r>
      <w:r w:rsidRPr="00F20BA1">
        <w:rPr>
          <w:rFonts w:ascii="仿宋_GB2312" w:eastAsia="仿宋_GB2312" w:hAnsi="仿宋_GB2312" w:hint="eastAsia"/>
          <w:kern w:val="0"/>
          <w:sz w:val="32"/>
          <w:szCs w:val="32"/>
        </w:rPr>
        <w:t>及时提供所需的资料和信息，并</w:t>
      </w:r>
      <w:r w:rsidRPr="00F20BA1">
        <w:rPr>
          <w:rFonts w:ascii="仿宋_GB2312" w:eastAsia="仿宋_GB2312" w:hAnsi="仿宋_GB2312"/>
          <w:kern w:val="0"/>
          <w:sz w:val="32"/>
          <w:szCs w:val="32"/>
        </w:rPr>
        <w:t>对其完整性、正确性负责。</w:t>
      </w:r>
    </w:p>
    <w:p w:rsidR="002C2CAA" w:rsidRPr="00F20BA1" w:rsidRDefault="002C2CAA" w:rsidP="002C2CAA">
      <w:pPr>
        <w:tabs>
          <w:tab w:val="left" w:pos="1440"/>
        </w:tabs>
        <w:rPr>
          <w:rFonts w:ascii="仿宋_GB2312" w:eastAsia="仿宋_GB2312" w:hAnsi="仿宋_GB2312"/>
          <w:kern w:val="0"/>
          <w:sz w:val="32"/>
          <w:szCs w:val="32"/>
        </w:rPr>
      </w:pP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.2</w:t>
      </w:r>
      <w:r w:rsidRPr="00F20BA1">
        <w:rPr>
          <w:rFonts w:ascii="仿宋_GB2312" w:eastAsia="仿宋_GB2312" w:hAnsi="仿宋_GB2312" w:hint="eastAsia"/>
          <w:kern w:val="0"/>
          <w:sz w:val="32"/>
          <w:szCs w:val="32"/>
        </w:rPr>
        <w:t>密切配合乙方工作，协助乙方对挂牌主体</w:t>
      </w:r>
      <w:r w:rsidRPr="00F20BA1">
        <w:rPr>
          <w:rFonts w:ascii="仿宋_GB2312" w:eastAsia="仿宋_GB2312" w:hAnsi="仿宋_GB2312"/>
          <w:kern w:val="0"/>
          <w:sz w:val="32"/>
          <w:szCs w:val="32"/>
        </w:rPr>
        <w:t>进行必要的尽</w:t>
      </w:r>
      <w:r w:rsidRPr="00F20BA1">
        <w:rPr>
          <w:rFonts w:ascii="仿宋_GB2312" w:eastAsia="仿宋_GB2312" w:hAnsi="仿宋_GB2312"/>
          <w:kern w:val="0"/>
          <w:sz w:val="32"/>
          <w:szCs w:val="32"/>
        </w:rPr>
        <w:lastRenderedPageBreak/>
        <w:t>职调查</w:t>
      </w:r>
      <w:r w:rsidRPr="00F20BA1">
        <w:rPr>
          <w:rFonts w:ascii="仿宋_GB2312" w:eastAsia="仿宋_GB2312" w:hAnsi="仿宋_GB2312" w:hint="eastAsia"/>
          <w:kern w:val="0"/>
          <w:sz w:val="32"/>
          <w:szCs w:val="32"/>
        </w:rPr>
        <w:t>，并协调其他中介机构配合乙方工作安排；</w:t>
      </w:r>
    </w:p>
    <w:p w:rsidR="002C2CAA" w:rsidRPr="00356D1D" w:rsidRDefault="002C2CAA" w:rsidP="002C2CAA">
      <w:pPr>
        <w:spacing w:line="360" w:lineRule="auto"/>
        <w:rPr>
          <w:b/>
          <w:sz w:val="24"/>
        </w:rPr>
      </w:pPr>
      <w:r w:rsidRPr="00F20BA1">
        <w:rPr>
          <w:rFonts w:ascii="仿宋_GB2312" w:eastAsia="仿宋_GB2312" w:hAnsi="仿宋_GB2312" w:hint="eastAsia"/>
          <w:kern w:val="0"/>
          <w:sz w:val="32"/>
          <w:szCs w:val="32"/>
        </w:rPr>
        <w:t>3</w:t>
      </w:r>
      <w:r w:rsidR="00F666B1">
        <w:rPr>
          <w:rFonts w:ascii="仿宋_GB2312" w:eastAsia="仿宋_GB2312" w:hAnsi="仿宋_GB2312"/>
          <w:kern w:val="0"/>
          <w:sz w:val="32"/>
          <w:szCs w:val="32"/>
        </w:rPr>
        <w:t xml:space="preserve">.3 </w:t>
      </w:r>
      <w:r w:rsidRPr="00F20BA1">
        <w:rPr>
          <w:rFonts w:ascii="仿宋_GB2312" w:eastAsia="仿宋_GB2312" w:hAnsi="仿宋_GB2312"/>
          <w:kern w:val="0"/>
          <w:sz w:val="32"/>
          <w:szCs w:val="32"/>
        </w:rPr>
        <w:t>按合同有关要求履行付款义务。</w:t>
      </w:r>
    </w:p>
    <w:p w:rsidR="002C2CAA" w:rsidRPr="00F666B1" w:rsidRDefault="002C2CAA" w:rsidP="002C2CAA">
      <w:pPr>
        <w:spacing w:line="360" w:lineRule="auto"/>
        <w:rPr>
          <w:rFonts w:ascii="黑体" w:eastAsia="黑体" w:hAnsi="黑体"/>
          <w:sz w:val="32"/>
          <w:szCs w:val="32"/>
        </w:rPr>
      </w:pPr>
      <w:r w:rsidRPr="00F666B1">
        <w:rPr>
          <w:rFonts w:ascii="黑体" w:eastAsia="黑体" w:hAnsi="黑体"/>
          <w:sz w:val="32"/>
          <w:szCs w:val="32"/>
        </w:rPr>
        <w:t>第</w:t>
      </w:r>
      <w:r w:rsidRPr="00F666B1">
        <w:rPr>
          <w:rFonts w:ascii="黑体" w:eastAsia="黑体" w:hAnsi="黑体" w:hint="eastAsia"/>
          <w:sz w:val="32"/>
          <w:szCs w:val="32"/>
        </w:rPr>
        <w:t>四</w:t>
      </w:r>
      <w:r w:rsidRPr="00F666B1">
        <w:rPr>
          <w:rFonts w:ascii="黑体" w:eastAsia="黑体" w:hAnsi="黑体"/>
          <w:sz w:val="32"/>
          <w:szCs w:val="32"/>
        </w:rPr>
        <w:t>条　乙方责任</w:t>
      </w:r>
    </w:p>
    <w:p w:rsidR="002C2CAA" w:rsidRPr="00F20BA1" w:rsidRDefault="002C2CAA" w:rsidP="00F666B1">
      <w:pPr>
        <w:spacing w:line="360" w:lineRule="auto"/>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.1  按甲方的委托和提供的有关文件、基础资料，依据国家、省、市现行有关法规和技术规范、标准</w:t>
      </w:r>
      <w:r w:rsidRPr="00F20BA1">
        <w:rPr>
          <w:rFonts w:ascii="仿宋_GB2312" w:eastAsia="仿宋_GB2312" w:hAnsi="仿宋_GB2312" w:hint="eastAsia"/>
          <w:kern w:val="0"/>
          <w:sz w:val="32"/>
          <w:szCs w:val="32"/>
        </w:rPr>
        <w:t>提供服务</w:t>
      </w:r>
      <w:r w:rsidRPr="00F20BA1">
        <w:rPr>
          <w:rFonts w:ascii="仿宋_GB2312" w:eastAsia="仿宋_GB2312" w:hAnsi="仿宋_GB2312"/>
          <w:kern w:val="0"/>
          <w:sz w:val="32"/>
          <w:szCs w:val="32"/>
        </w:rPr>
        <w:t>。</w:t>
      </w:r>
    </w:p>
    <w:p w:rsidR="002C2CAA" w:rsidRPr="00F20BA1" w:rsidRDefault="002C2CAA"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 xml:space="preserve">4.2  </w:t>
      </w:r>
      <w:r w:rsidRPr="00F20BA1">
        <w:rPr>
          <w:rFonts w:ascii="仿宋_GB2312" w:eastAsia="仿宋_GB2312" w:hAnsi="仿宋_GB2312"/>
          <w:kern w:val="0"/>
          <w:sz w:val="32"/>
          <w:szCs w:val="32"/>
        </w:rPr>
        <w:t>按本合同第二条</w:t>
      </w:r>
      <w:r w:rsidRPr="00F20BA1">
        <w:rPr>
          <w:rFonts w:ascii="仿宋_GB2312" w:eastAsia="仿宋_GB2312" w:hAnsi="仿宋_GB2312" w:hint="eastAsia"/>
          <w:kern w:val="0"/>
          <w:sz w:val="32"/>
          <w:szCs w:val="32"/>
        </w:rPr>
        <w:t>服务内容</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完成甲方交付工作</w:t>
      </w:r>
      <w:r w:rsidRPr="00F20BA1">
        <w:rPr>
          <w:rFonts w:ascii="仿宋_GB2312" w:eastAsia="仿宋_GB2312" w:hAnsi="仿宋_GB2312"/>
          <w:kern w:val="0"/>
          <w:sz w:val="32"/>
          <w:szCs w:val="32"/>
        </w:rPr>
        <w:t>。</w:t>
      </w:r>
    </w:p>
    <w:p w:rsidR="002C2CAA" w:rsidRPr="00F20BA1" w:rsidRDefault="002C2CAA" w:rsidP="00F666B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3</w:t>
      </w:r>
      <w:r w:rsidRPr="00F20BA1">
        <w:rPr>
          <w:rFonts w:ascii="仿宋_GB2312" w:eastAsia="仿宋_GB2312" w:hAnsi="仿宋_GB2312"/>
          <w:kern w:val="0"/>
          <w:sz w:val="32"/>
          <w:szCs w:val="32"/>
        </w:rPr>
        <w:t xml:space="preserve">  根据</w:t>
      </w:r>
      <w:r w:rsidRPr="00F20BA1">
        <w:rPr>
          <w:rFonts w:ascii="仿宋_GB2312" w:eastAsia="仿宋_GB2312" w:hAnsi="仿宋_GB2312" w:hint="eastAsia"/>
          <w:kern w:val="0"/>
          <w:sz w:val="32"/>
          <w:szCs w:val="32"/>
        </w:rPr>
        <w:t>甲方要求完善相关文件和工作</w:t>
      </w:r>
      <w:r w:rsidRPr="00F20BA1">
        <w:rPr>
          <w:rFonts w:ascii="仿宋_GB2312" w:eastAsia="仿宋_GB2312" w:hAnsi="仿宋_GB2312"/>
          <w:kern w:val="0"/>
          <w:sz w:val="32"/>
          <w:szCs w:val="32"/>
        </w:rPr>
        <w:t>。</w:t>
      </w:r>
    </w:p>
    <w:p w:rsidR="002C2CAA" w:rsidRPr="00F20BA1" w:rsidRDefault="002C2CAA"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 xml:space="preserve">  按甲方要求保守秘密，未经甲方许可，不得对外</w:t>
      </w:r>
      <w:r w:rsidRPr="00F20BA1">
        <w:rPr>
          <w:rFonts w:ascii="仿宋_GB2312" w:eastAsia="仿宋_GB2312" w:hAnsi="仿宋_GB2312" w:hint="eastAsia"/>
          <w:kern w:val="0"/>
          <w:sz w:val="32"/>
          <w:szCs w:val="32"/>
        </w:rPr>
        <w:t>披露或泄露服务</w:t>
      </w:r>
      <w:r w:rsidRPr="00F20BA1">
        <w:rPr>
          <w:rFonts w:ascii="仿宋_GB2312" w:eastAsia="仿宋_GB2312" w:hAnsi="仿宋_GB2312"/>
          <w:kern w:val="0"/>
          <w:sz w:val="32"/>
          <w:szCs w:val="32"/>
        </w:rPr>
        <w:t>成果和基础资料。</w:t>
      </w:r>
    </w:p>
    <w:p w:rsidR="006542D7" w:rsidRPr="00F20BA1" w:rsidRDefault="002C2CAA"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4</w:t>
      </w:r>
      <w:r w:rsidRPr="00F20BA1">
        <w:rPr>
          <w:rFonts w:ascii="仿宋_GB2312" w:eastAsia="仿宋_GB2312" w:hAnsi="仿宋_GB2312"/>
          <w:kern w:val="0"/>
          <w:sz w:val="32"/>
          <w:szCs w:val="32"/>
        </w:rPr>
        <w:t>.</w:t>
      </w:r>
      <w:r w:rsidRPr="00F20BA1">
        <w:rPr>
          <w:rFonts w:ascii="仿宋_GB2312" w:eastAsia="仿宋_GB2312" w:hAnsi="仿宋_GB2312" w:hint="eastAsia"/>
          <w:kern w:val="0"/>
          <w:sz w:val="32"/>
          <w:szCs w:val="32"/>
        </w:rPr>
        <w:t>5</w:t>
      </w:r>
      <w:r w:rsidRPr="00F20BA1">
        <w:rPr>
          <w:rFonts w:ascii="仿宋_GB2312" w:eastAsia="仿宋_GB2312" w:hAnsi="仿宋_GB2312"/>
          <w:kern w:val="0"/>
          <w:sz w:val="32"/>
          <w:szCs w:val="32"/>
        </w:rPr>
        <w:t xml:space="preserve">  </w:t>
      </w:r>
      <w:r w:rsidRPr="00F20BA1">
        <w:rPr>
          <w:rFonts w:ascii="仿宋_GB2312" w:eastAsia="仿宋_GB2312" w:hAnsi="仿宋_GB2312" w:hint="eastAsia"/>
          <w:kern w:val="0"/>
          <w:sz w:val="32"/>
          <w:szCs w:val="32"/>
        </w:rPr>
        <w:t>未经甲方同意</w:t>
      </w:r>
      <w:r w:rsidRPr="00F20BA1">
        <w:rPr>
          <w:rFonts w:ascii="仿宋_GB2312" w:eastAsia="仿宋_GB2312" w:hAnsi="仿宋_GB2312"/>
          <w:kern w:val="0"/>
          <w:sz w:val="32"/>
          <w:szCs w:val="32"/>
        </w:rPr>
        <w:t>不得</w:t>
      </w:r>
      <w:r w:rsidRPr="00F20BA1">
        <w:rPr>
          <w:rFonts w:ascii="仿宋_GB2312" w:eastAsia="仿宋_GB2312" w:hAnsi="仿宋_GB2312" w:hint="eastAsia"/>
          <w:kern w:val="0"/>
          <w:sz w:val="32"/>
          <w:szCs w:val="32"/>
        </w:rPr>
        <w:t>擅自</w:t>
      </w:r>
      <w:r w:rsidRPr="00F20BA1">
        <w:rPr>
          <w:rFonts w:ascii="仿宋_GB2312" w:eastAsia="仿宋_GB2312" w:hAnsi="仿宋_GB2312"/>
          <w:kern w:val="0"/>
          <w:sz w:val="32"/>
          <w:szCs w:val="32"/>
        </w:rPr>
        <w:t>向任何第三方转让本合同项目</w:t>
      </w:r>
      <w:r w:rsidRPr="00F20BA1">
        <w:rPr>
          <w:rFonts w:ascii="仿宋_GB2312" w:eastAsia="仿宋_GB2312" w:hAnsi="仿宋_GB2312" w:hint="eastAsia"/>
          <w:kern w:val="0"/>
          <w:sz w:val="32"/>
          <w:szCs w:val="32"/>
        </w:rPr>
        <w:t>或部分项目</w:t>
      </w:r>
      <w:r w:rsidRPr="00F20BA1">
        <w:rPr>
          <w:rFonts w:ascii="仿宋_GB2312" w:eastAsia="仿宋_GB2312" w:hAnsi="仿宋_GB2312"/>
          <w:kern w:val="0"/>
          <w:sz w:val="32"/>
          <w:szCs w:val="32"/>
        </w:rPr>
        <w:t>。</w:t>
      </w:r>
    </w:p>
    <w:p w:rsidR="006542D7" w:rsidRPr="00F666B1" w:rsidRDefault="006542D7" w:rsidP="006542D7">
      <w:pPr>
        <w:spacing w:line="360" w:lineRule="auto"/>
        <w:rPr>
          <w:rFonts w:ascii="黑体" w:eastAsia="黑体" w:hAnsi="黑体"/>
          <w:sz w:val="32"/>
          <w:szCs w:val="32"/>
        </w:rPr>
      </w:pPr>
      <w:r w:rsidRPr="00F666B1">
        <w:rPr>
          <w:rFonts w:ascii="黑体" w:eastAsia="黑体" w:hAnsi="黑体"/>
          <w:sz w:val="32"/>
          <w:szCs w:val="32"/>
        </w:rPr>
        <w:t xml:space="preserve">第五条　</w:t>
      </w:r>
      <w:r w:rsidRPr="00F666B1">
        <w:rPr>
          <w:rFonts w:ascii="黑体" w:eastAsia="黑体" w:hAnsi="黑体" w:hint="eastAsia"/>
          <w:sz w:val="32"/>
          <w:szCs w:val="32"/>
        </w:rPr>
        <w:t>费用</w:t>
      </w:r>
      <w:r w:rsidRPr="00F666B1">
        <w:rPr>
          <w:rFonts w:ascii="黑体" w:eastAsia="黑体" w:hAnsi="黑体"/>
          <w:sz w:val="32"/>
          <w:szCs w:val="32"/>
        </w:rPr>
        <w:t>及付款程序</w:t>
      </w:r>
    </w:p>
    <w:p w:rsidR="00456CF0" w:rsidRPr="00F20BA1" w:rsidRDefault="006542D7"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5.1</w:t>
      </w:r>
      <w:r w:rsidR="00456CF0" w:rsidRPr="00F20BA1">
        <w:rPr>
          <w:rFonts w:ascii="仿宋_GB2312" w:eastAsia="仿宋_GB2312" w:hAnsi="仿宋_GB2312" w:hint="eastAsia"/>
          <w:kern w:val="0"/>
          <w:sz w:val="32"/>
          <w:szCs w:val="32"/>
        </w:rPr>
        <w:t>合同签订生效、</w:t>
      </w:r>
      <w:r w:rsidR="00F666B1">
        <w:rPr>
          <w:rFonts w:ascii="仿宋_GB2312" w:eastAsia="仿宋_GB2312" w:hAnsi="仿宋_GB2312" w:hint="eastAsia"/>
          <w:kern w:val="0"/>
          <w:sz w:val="32"/>
          <w:szCs w:val="32"/>
        </w:rPr>
        <w:t>乙方</w:t>
      </w:r>
      <w:r w:rsidR="00456CF0" w:rsidRPr="00F20BA1">
        <w:rPr>
          <w:rFonts w:ascii="仿宋_GB2312" w:eastAsia="仿宋_GB2312" w:hAnsi="仿宋_GB2312" w:hint="eastAsia"/>
          <w:kern w:val="0"/>
          <w:sz w:val="32"/>
          <w:szCs w:val="32"/>
        </w:rPr>
        <w:t>进场后十个工作日内支付推荐挂牌费</w:t>
      </w:r>
      <w:r w:rsidR="00456CF0" w:rsidRPr="00F20BA1">
        <w:rPr>
          <w:rFonts w:ascii="仿宋_GB2312" w:eastAsia="仿宋_GB2312" w:hAnsi="仿宋_GB2312"/>
          <w:kern w:val="0"/>
          <w:sz w:val="32"/>
          <w:szCs w:val="32"/>
        </w:rPr>
        <w:t>20%</w:t>
      </w:r>
      <w:r w:rsidR="00456CF0" w:rsidRPr="00F20BA1">
        <w:rPr>
          <w:rFonts w:ascii="仿宋_GB2312" w:eastAsia="仿宋_GB2312" w:hAnsi="仿宋_GB2312" w:hint="eastAsia"/>
          <w:kern w:val="0"/>
          <w:sz w:val="32"/>
          <w:szCs w:val="32"/>
        </w:rPr>
        <w:t>；</w:t>
      </w:r>
    </w:p>
    <w:p w:rsidR="006542D7" w:rsidRPr="00F20BA1" w:rsidRDefault="006542D7" w:rsidP="006542D7">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5.2</w:t>
      </w:r>
      <w:r w:rsidR="00456CF0" w:rsidRPr="00F20BA1">
        <w:rPr>
          <w:rFonts w:ascii="仿宋_GB2312" w:eastAsia="仿宋_GB2312" w:hAnsi="仿宋_GB2312" w:hint="eastAsia"/>
          <w:kern w:val="0"/>
          <w:sz w:val="32"/>
          <w:szCs w:val="32"/>
        </w:rPr>
        <w:t>在项目通过</w:t>
      </w:r>
      <w:r w:rsidR="00F666B1">
        <w:rPr>
          <w:rFonts w:ascii="仿宋_GB2312" w:eastAsia="仿宋_GB2312" w:hAnsi="仿宋_GB2312" w:hint="eastAsia"/>
          <w:kern w:val="0"/>
          <w:sz w:val="32"/>
          <w:szCs w:val="32"/>
        </w:rPr>
        <w:t>乙方</w:t>
      </w:r>
      <w:r w:rsidR="00456CF0" w:rsidRPr="00F20BA1">
        <w:rPr>
          <w:rFonts w:ascii="仿宋_GB2312" w:eastAsia="仿宋_GB2312" w:hAnsi="仿宋_GB2312" w:hint="eastAsia"/>
          <w:kern w:val="0"/>
          <w:sz w:val="32"/>
          <w:szCs w:val="32"/>
        </w:rPr>
        <w:t>内核程序后十个工作日内支付推荐挂牌费</w:t>
      </w:r>
      <w:r w:rsidR="00456CF0" w:rsidRPr="00F20BA1">
        <w:rPr>
          <w:rFonts w:ascii="仿宋_GB2312" w:eastAsia="仿宋_GB2312" w:hAnsi="仿宋_GB2312"/>
          <w:kern w:val="0"/>
          <w:sz w:val="32"/>
          <w:szCs w:val="32"/>
        </w:rPr>
        <w:t>40%</w:t>
      </w:r>
      <w:r w:rsidR="00456CF0" w:rsidRPr="00F20BA1">
        <w:rPr>
          <w:rFonts w:ascii="仿宋_GB2312" w:eastAsia="仿宋_GB2312" w:hAnsi="仿宋_GB2312" w:hint="eastAsia"/>
          <w:kern w:val="0"/>
          <w:sz w:val="32"/>
          <w:szCs w:val="32"/>
        </w:rPr>
        <w:t>；</w:t>
      </w:r>
    </w:p>
    <w:p w:rsidR="006542D7" w:rsidRPr="00F20BA1" w:rsidRDefault="006542D7"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5.3</w:t>
      </w:r>
      <w:r w:rsidR="00456CF0" w:rsidRPr="00F20BA1">
        <w:rPr>
          <w:rFonts w:ascii="仿宋_GB2312" w:eastAsia="仿宋_GB2312" w:hAnsi="仿宋_GB2312" w:hint="eastAsia"/>
          <w:kern w:val="0"/>
          <w:sz w:val="32"/>
          <w:szCs w:val="32"/>
        </w:rPr>
        <w:t>挂牌申请成功获得全国中小企业股份转让系统同意挂牌的函后十个工作日之内支付推荐挂牌费</w:t>
      </w:r>
      <w:r w:rsidR="00456CF0" w:rsidRPr="00F20BA1">
        <w:rPr>
          <w:rFonts w:ascii="仿宋_GB2312" w:eastAsia="仿宋_GB2312" w:hAnsi="仿宋_GB2312"/>
          <w:kern w:val="0"/>
          <w:sz w:val="32"/>
          <w:szCs w:val="32"/>
        </w:rPr>
        <w:t>40%</w:t>
      </w:r>
      <w:r w:rsidR="00456CF0" w:rsidRPr="00F20BA1">
        <w:rPr>
          <w:rFonts w:ascii="仿宋_GB2312" w:eastAsia="仿宋_GB2312" w:hAnsi="仿宋_GB2312" w:hint="eastAsia"/>
          <w:kern w:val="0"/>
          <w:sz w:val="32"/>
          <w:szCs w:val="32"/>
        </w:rPr>
        <w:t>；</w:t>
      </w:r>
    </w:p>
    <w:p w:rsidR="00456CF0" w:rsidRPr="00F20BA1" w:rsidRDefault="006542D7"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5.4</w:t>
      </w:r>
      <w:r w:rsidR="00456CF0" w:rsidRPr="00F20BA1">
        <w:rPr>
          <w:rFonts w:ascii="仿宋_GB2312" w:eastAsia="仿宋_GB2312" w:hAnsi="仿宋_GB2312" w:hint="eastAsia"/>
          <w:kern w:val="0"/>
          <w:sz w:val="32"/>
          <w:szCs w:val="32"/>
        </w:rPr>
        <w:t>挂牌主体自挂牌之日起十个工作日内向</w:t>
      </w:r>
      <w:r w:rsidR="00F666B1">
        <w:rPr>
          <w:rFonts w:ascii="仿宋_GB2312" w:eastAsia="仿宋_GB2312" w:hAnsi="仿宋_GB2312" w:hint="eastAsia"/>
          <w:kern w:val="0"/>
          <w:sz w:val="32"/>
          <w:szCs w:val="32"/>
        </w:rPr>
        <w:t>乙方</w:t>
      </w:r>
      <w:r w:rsidR="00456CF0" w:rsidRPr="00F20BA1">
        <w:rPr>
          <w:rFonts w:ascii="仿宋_GB2312" w:eastAsia="仿宋_GB2312" w:hAnsi="仿宋_GB2312" w:hint="eastAsia"/>
          <w:kern w:val="0"/>
          <w:sz w:val="32"/>
          <w:szCs w:val="32"/>
        </w:rPr>
        <w:t>支付当年督导费用（年费折算到月，自挂牌当月开始起算当年应付费用）；次年及后续的持续督导费，于每年</w:t>
      </w:r>
      <w:r w:rsidR="00456CF0" w:rsidRPr="00F20BA1">
        <w:rPr>
          <w:rFonts w:ascii="仿宋_GB2312" w:eastAsia="仿宋_GB2312" w:hAnsi="仿宋_GB2312"/>
          <w:kern w:val="0"/>
          <w:sz w:val="32"/>
          <w:szCs w:val="32"/>
        </w:rPr>
        <w:t>6</w:t>
      </w:r>
      <w:r w:rsidR="00456CF0" w:rsidRPr="00F20BA1">
        <w:rPr>
          <w:rFonts w:ascii="仿宋_GB2312" w:eastAsia="仿宋_GB2312" w:hAnsi="仿宋_GB2312" w:hint="eastAsia"/>
          <w:kern w:val="0"/>
          <w:sz w:val="32"/>
          <w:szCs w:val="32"/>
        </w:rPr>
        <w:t>月及</w:t>
      </w:r>
      <w:r w:rsidR="00456CF0" w:rsidRPr="00F20BA1">
        <w:rPr>
          <w:rFonts w:ascii="仿宋_GB2312" w:eastAsia="仿宋_GB2312" w:hAnsi="仿宋_GB2312"/>
          <w:kern w:val="0"/>
          <w:sz w:val="32"/>
          <w:szCs w:val="32"/>
        </w:rPr>
        <w:t>12</w:t>
      </w:r>
      <w:r w:rsidR="00456CF0" w:rsidRPr="00F20BA1">
        <w:rPr>
          <w:rFonts w:ascii="仿宋_GB2312" w:eastAsia="仿宋_GB2312" w:hAnsi="仿宋_GB2312" w:hint="eastAsia"/>
          <w:kern w:val="0"/>
          <w:sz w:val="32"/>
          <w:szCs w:val="32"/>
        </w:rPr>
        <w:t>月分两次支付当年持续督导费用。</w:t>
      </w:r>
    </w:p>
    <w:p w:rsidR="006542D7" w:rsidRPr="00F20BA1" w:rsidRDefault="00456CF0" w:rsidP="00456CF0">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lastRenderedPageBreak/>
        <w:t>注：本项目的服务地点为广州</w:t>
      </w:r>
      <w:r w:rsidR="006542D7" w:rsidRPr="00F20BA1">
        <w:rPr>
          <w:rFonts w:ascii="仿宋_GB2312" w:eastAsia="仿宋_GB2312" w:hAnsi="仿宋_GB2312" w:hint="eastAsia"/>
          <w:kern w:val="0"/>
          <w:sz w:val="32"/>
          <w:szCs w:val="32"/>
        </w:rPr>
        <w:t>，甲方支付的服务费已包括乙方需支出的差旅住宿等全部费用。</w:t>
      </w:r>
    </w:p>
    <w:p w:rsidR="00456CF0" w:rsidRPr="00F666B1" w:rsidRDefault="006542D7" w:rsidP="00F666B1">
      <w:pPr>
        <w:spacing w:line="360" w:lineRule="auto"/>
        <w:rPr>
          <w:rFonts w:ascii="黑体" w:eastAsia="黑体" w:hAnsi="黑体"/>
          <w:sz w:val="32"/>
          <w:szCs w:val="32"/>
        </w:rPr>
      </w:pPr>
      <w:r w:rsidRPr="00F666B1">
        <w:rPr>
          <w:rFonts w:ascii="黑体" w:eastAsia="黑体" w:hAnsi="黑体"/>
          <w:sz w:val="32"/>
          <w:szCs w:val="32"/>
        </w:rPr>
        <w:t>第</w:t>
      </w:r>
      <w:r w:rsidR="00456CF0" w:rsidRPr="00F666B1">
        <w:rPr>
          <w:rFonts w:ascii="黑体" w:eastAsia="黑体" w:hAnsi="黑体" w:hint="eastAsia"/>
          <w:sz w:val="32"/>
          <w:szCs w:val="32"/>
        </w:rPr>
        <w:t>六</w:t>
      </w:r>
      <w:r w:rsidRPr="00F666B1">
        <w:rPr>
          <w:rFonts w:ascii="黑体" w:eastAsia="黑体" w:hAnsi="黑体"/>
          <w:sz w:val="32"/>
          <w:szCs w:val="32"/>
        </w:rPr>
        <w:t>条　违约责任</w:t>
      </w:r>
    </w:p>
    <w:p w:rsidR="00456CF0"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kern w:val="0"/>
          <w:sz w:val="32"/>
          <w:szCs w:val="32"/>
        </w:rPr>
        <w:t>.1  在合同</w:t>
      </w:r>
      <w:r w:rsidR="006542D7" w:rsidRPr="00F20BA1">
        <w:rPr>
          <w:rFonts w:ascii="仿宋_GB2312" w:eastAsia="仿宋_GB2312" w:hAnsi="仿宋_GB2312" w:hint="eastAsia"/>
          <w:kern w:val="0"/>
          <w:sz w:val="32"/>
          <w:szCs w:val="32"/>
        </w:rPr>
        <w:t>签订</w:t>
      </w:r>
      <w:r w:rsidR="006542D7" w:rsidRPr="00F20BA1">
        <w:rPr>
          <w:rFonts w:ascii="仿宋_GB2312" w:eastAsia="仿宋_GB2312" w:hAnsi="仿宋_GB2312"/>
          <w:kern w:val="0"/>
          <w:sz w:val="32"/>
          <w:szCs w:val="32"/>
        </w:rPr>
        <w:t>后，</w:t>
      </w:r>
      <w:r w:rsidR="006542D7" w:rsidRPr="00F20BA1">
        <w:rPr>
          <w:rFonts w:ascii="仿宋_GB2312" w:eastAsia="仿宋_GB2312" w:hAnsi="仿宋_GB2312" w:hint="eastAsia"/>
          <w:kern w:val="0"/>
          <w:sz w:val="32"/>
          <w:szCs w:val="32"/>
        </w:rPr>
        <w:t>甲方无正当理由要求</w:t>
      </w:r>
      <w:r w:rsidR="006542D7" w:rsidRPr="00F20BA1">
        <w:rPr>
          <w:rFonts w:ascii="仿宋_GB2312" w:eastAsia="仿宋_GB2312" w:hAnsi="仿宋_GB2312"/>
          <w:kern w:val="0"/>
          <w:sz w:val="32"/>
          <w:szCs w:val="32"/>
        </w:rPr>
        <w:t>中止或解除合同，甲方应根据乙方已进行的实际工作量结算。</w:t>
      </w:r>
    </w:p>
    <w:p w:rsidR="006542D7"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kern w:val="0"/>
          <w:sz w:val="32"/>
          <w:szCs w:val="32"/>
        </w:rPr>
        <w:t>.2  甲方应按本合同第五条规定的金额和时间，向乙方支付</w:t>
      </w:r>
      <w:r w:rsidR="006542D7" w:rsidRPr="00F20BA1">
        <w:rPr>
          <w:rFonts w:ascii="仿宋_GB2312" w:eastAsia="仿宋_GB2312" w:hAnsi="仿宋_GB2312" w:hint="eastAsia"/>
          <w:kern w:val="0"/>
          <w:sz w:val="32"/>
          <w:szCs w:val="32"/>
        </w:rPr>
        <w:t>服务</w:t>
      </w:r>
      <w:r w:rsidR="006542D7" w:rsidRPr="00F20BA1">
        <w:rPr>
          <w:rFonts w:ascii="仿宋_GB2312" w:eastAsia="仿宋_GB2312" w:hAnsi="仿宋_GB2312"/>
          <w:kern w:val="0"/>
          <w:sz w:val="32"/>
          <w:szCs w:val="32"/>
        </w:rPr>
        <w:t>费。逾期超过15天以上时，乙方有权暂停履行下阶段工作，并书面通知甲方。恢复工作后，乙方提交成果文件的时间</w:t>
      </w:r>
      <w:r w:rsidR="006542D7" w:rsidRPr="00F20BA1">
        <w:rPr>
          <w:rFonts w:ascii="仿宋_GB2312" w:eastAsia="仿宋_GB2312" w:hAnsi="仿宋_GB2312" w:hint="eastAsia"/>
          <w:kern w:val="0"/>
          <w:sz w:val="32"/>
          <w:szCs w:val="32"/>
        </w:rPr>
        <w:t>相应</w:t>
      </w:r>
      <w:r w:rsidR="006542D7" w:rsidRPr="00F20BA1">
        <w:rPr>
          <w:rFonts w:ascii="仿宋_GB2312" w:eastAsia="仿宋_GB2312" w:hAnsi="仿宋_GB2312"/>
          <w:kern w:val="0"/>
          <w:sz w:val="32"/>
          <w:szCs w:val="32"/>
        </w:rPr>
        <w:t>顺延。</w:t>
      </w:r>
    </w:p>
    <w:p w:rsidR="006542D7"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kern w:val="0"/>
          <w:sz w:val="32"/>
          <w:szCs w:val="32"/>
        </w:rPr>
        <w:t>.3  按本合同第三条规定，甲方向乙方提供基础资料及有关文件时间超过规定期限的，乙方提交成果文件的时间</w:t>
      </w:r>
      <w:r w:rsidR="006542D7" w:rsidRPr="00F20BA1">
        <w:rPr>
          <w:rFonts w:ascii="仿宋_GB2312" w:eastAsia="仿宋_GB2312" w:hAnsi="仿宋_GB2312" w:hint="eastAsia"/>
          <w:kern w:val="0"/>
          <w:sz w:val="32"/>
          <w:szCs w:val="32"/>
        </w:rPr>
        <w:t>相应</w:t>
      </w:r>
      <w:r w:rsidR="006542D7" w:rsidRPr="00F20BA1">
        <w:rPr>
          <w:rFonts w:ascii="仿宋_GB2312" w:eastAsia="仿宋_GB2312" w:hAnsi="仿宋_GB2312"/>
          <w:kern w:val="0"/>
          <w:sz w:val="32"/>
          <w:szCs w:val="32"/>
        </w:rPr>
        <w:t>顺延。</w:t>
      </w:r>
    </w:p>
    <w:p w:rsidR="006542D7" w:rsidRPr="00F666B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hint="eastAsia"/>
          <w:kern w:val="0"/>
          <w:sz w:val="32"/>
          <w:szCs w:val="32"/>
        </w:rPr>
        <w:t>.4  因乙方的原因逾期完成项目工作的，每日应向甲方偿付乙方合同金额的千分之五作为违约金，并承担甲方因此所遭受的所有损失。</w:t>
      </w:r>
    </w:p>
    <w:p w:rsidR="006542D7"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hint="eastAsia"/>
          <w:kern w:val="0"/>
          <w:sz w:val="32"/>
          <w:szCs w:val="32"/>
        </w:rPr>
        <w:t>.5  出现因乙方的原因逾期15天以上仍未能完成委托工作或经甲方查验乙方提交的投标文件中有弄虚作假材料或无原件的证明材料的（网上打印文件除外）的，甲方有权终止委托合同，乙方</w:t>
      </w:r>
      <w:r w:rsidR="006542D7" w:rsidRPr="00F20BA1">
        <w:rPr>
          <w:rFonts w:ascii="仿宋_GB2312" w:eastAsia="仿宋_GB2312" w:hAnsi="仿宋_GB2312"/>
          <w:kern w:val="0"/>
          <w:sz w:val="32"/>
          <w:szCs w:val="32"/>
        </w:rPr>
        <w:t>应</w:t>
      </w:r>
      <w:r w:rsidR="006542D7" w:rsidRPr="00F20BA1">
        <w:rPr>
          <w:rFonts w:ascii="仿宋_GB2312" w:eastAsia="仿宋_GB2312" w:hAnsi="仿宋_GB2312" w:hint="eastAsia"/>
          <w:kern w:val="0"/>
          <w:sz w:val="32"/>
          <w:szCs w:val="32"/>
        </w:rPr>
        <w:t>退回所有已付的服务费并无权要求甲方支付剩余的服务费，且无权提出其他补偿或赔偿请求。</w:t>
      </w:r>
    </w:p>
    <w:p w:rsidR="006542D7"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6</w:t>
      </w:r>
      <w:r w:rsidR="006542D7" w:rsidRPr="00F20BA1">
        <w:rPr>
          <w:rFonts w:ascii="仿宋_GB2312" w:eastAsia="仿宋_GB2312" w:hAnsi="仿宋_GB2312" w:hint="eastAsia"/>
          <w:kern w:val="0"/>
          <w:sz w:val="32"/>
          <w:szCs w:val="32"/>
        </w:rPr>
        <w:t>.6若因乙方的故意或者重大过失，造成服务成果文件中出现与甲方提供的真实材料不符的情况的，由此给甲方造成的</w:t>
      </w:r>
      <w:r w:rsidR="006542D7" w:rsidRPr="00F20BA1">
        <w:rPr>
          <w:rFonts w:ascii="仿宋_GB2312" w:eastAsia="仿宋_GB2312" w:hAnsi="仿宋_GB2312" w:hint="eastAsia"/>
          <w:kern w:val="0"/>
          <w:sz w:val="32"/>
          <w:szCs w:val="32"/>
        </w:rPr>
        <w:lastRenderedPageBreak/>
        <w:t>全部损失（包括但不限于对第三方的赔偿、补偿、支付违约金等违约责任、律师费、差旅费等费用或开支等）均全部由乙方承担。</w:t>
      </w:r>
    </w:p>
    <w:p w:rsidR="006542D7" w:rsidRPr="00F666B1" w:rsidRDefault="006542D7" w:rsidP="006542D7">
      <w:pPr>
        <w:spacing w:line="360" w:lineRule="auto"/>
        <w:rPr>
          <w:rFonts w:ascii="黑体" w:eastAsia="黑体" w:hAnsi="黑体"/>
          <w:sz w:val="32"/>
          <w:szCs w:val="32"/>
        </w:rPr>
      </w:pPr>
      <w:bookmarkStart w:id="10" w:name="_Toc14851"/>
      <w:bookmarkStart w:id="11" w:name="_Toc363464864"/>
      <w:r w:rsidRPr="00F666B1">
        <w:rPr>
          <w:rFonts w:ascii="黑体" w:eastAsia="黑体" w:hAnsi="黑体" w:hint="eastAsia"/>
          <w:sz w:val="32"/>
          <w:szCs w:val="32"/>
        </w:rPr>
        <w:t>第</w:t>
      </w:r>
      <w:r w:rsidR="00456CF0" w:rsidRPr="00F666B1">
        <w:rPr>
          <w:rFonts w:ascii="黑体" w:eastAsia="黑体" w:hAnsi="黑体" w:hint="eastAsia"/>
          <w:sz w:val="32"/>
          <w:szCs w:val="32"/>
        </w:rPr>
        <w:t>七</w:t>
      </w:r>
      <w:r w:rsidRPr="00F666B1">
        <w:rPr>
          <w:rFonts w:ascii="黑体" w:eastAsia="黑体" w:hAnsi="黑体" w:hint="eastAsia"/>
          <w:sz w:val="32"/>
          <w:szCs w:val="32"/>
        </w:rPr>
        <w:t>条</w:t>
      </w:r>
      <w:r w:rsidRPr="00F666B1">
        <w:rPr>
          <w:rFonts w:ascii="黑体" w:eastAsia="黑体" w:hAnsi="黑体" w:hint="eastAsia"/>
          <w:sz w:val="32"/>
          <w:szCs w:val="32"/>
        </w:rPr>
        <w:tab/>
        <w:t>保密义务</w:t>
      </w:r>
      <w:bookmarkEnd w:id="10"/>
      <w:bookmarkEnd w:id="11"/>
    </w:p>
    <w:p w:rsidR="006542D7" w:rsidRPr="00F20BA1" w:rsidRDefault="00456CF0" w:rsidP="00F20BA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7</w:t>
      </w:r>
      <w:r w:rsidR="006542D7" w:rsidRPr="00F20BA1">
        <w:rPr>
          <w:rFonts w:ascii="仿宋_GB2312" w:eastAsia="仿宋_GB2312" w:hAnsi="仿宋_GB2312" w:hint="eastAsia"/>
          <w:kern w:val="0"/>
          <w:sz w:val="32"/>
          <w:szCs w:val="32"/>
        </w:rPr>
        <w:t>.1除根据有关法律、法规的有关规定，履行相关申报审批手续和信息披露义务外，双方不得以任何形式向无关的任何第三方披露、泄露与本项目有关的任何信息；</w:t>
      </w:r>
    </w:p>
    <w:p w:rsidR="006542D7" w:rsidRPr="00F20BA1" w:rsidRDefault="00456CF0" w:rsidP="00F666B1">
      <w:pPr>
        <w:spacing w:line="360" w:lineRule="auto"/>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7</w:t>
      </w:r>
      <w:r w:rsidR="006542D7" w:rsidRPr="00F20BA1">
        <w:rPr>
          <w:rFonts w:ascii="仿宋_GB2312" w:eastAsia="仿宋_GB2312" w:hAnsi="仿宋_GB2312" w:hint="eastAsia"/>
          <w:kern w:val="0"/>
          <w:sz w:val="32"/>
          <w:szCs w:val="32"/>
        </w:rPr>
        <w:t>.2乙方及乙方雇员应承担保密义务，非经甲方书面同意，在任何条件下不得向任何无关的第三方披露、泄露与本项目相关的一切内容及有关业务资料，但因进行必要工作而向其雇员作必要披露的除外。乙方及乙方雇员不得恶意利用合作中取得的甲方的任何内幕信息，且乙方及乙方雇员不得有损害甲方商业信誉或其他利益的任何行为；</w:t>
      </w:r>
    </w:p>
    <w:p w:rsidR="006542D7" w:rsidRPr="00F20BA1" w:rsidRDefault="00456CF0" w:rsidP="00F666B1">
      <w:pPr>
        <w:spacing w:line="360" w:lineRule="auto"/>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7</w:t>
      </w:r>
      <w:r w:rsidR="006542D7" w:rsidRPr="00F20BA1">
        <w:rPr>
          <w:rFonts w:ascii="仿宋_GB2312" w:eastAsia="仿宋_GB2312" w:hAnsi="仿宋_GB2312" w:hint="eastAsia"/>
          <w:kern w:val="0"/>
          <w:sz w:val="32"/>
          <w:szCs w:val="32"/>
        </w:rPr>
        <w:t>.3甲方应对其在履行本合同过程中所获得或获悉的乙方的商业秘密承担保密责任，且不得有损害乙方商业信誉或其他利益的任何行为。在未取得乙方书面同意的情况下，甲方不得擅自披露、泄露或不当地使用乙方为本项目所提交或出具的任何文件、资料；</w:t>
      </w:r>
    </w:p>
    <w:p w:rsidR="00FD726A" w:rsidRPr="00F20BA1" w:rsidRDefault="00456CF0" w:rsidP="00F666B1">
      <w:pPr>
        <w:spacing w:line="360" w:lineRule="auto"/>
        <w:rPr>
          <w:rFonts w:ascii="仿宋_GB2312" w:eastAsia="仿宋_GB2312" w:hAnsi="仿宋_GB2312"/>
          <w:kern w:val="0"/>
          <w:sz w:val="32"/>
          <w:szCs w:val="32"/>
        </w:rPr>
      </w:pPr>
      <w:r w:rsidRPr="00F20BA1">
        <w:rPr>
          <w:rFonts w:ascii="仿宋_GB2312" w:eastAsia="仿宋_GB2312" w:hAnsi="仿宋_GB2312" w:hint="eastAsia"/>
          <w:kern w:val="0"/>
          <w:sz w:val="32"/>
          <w:szCs w:val="32"/>
        </w:rPr>
        <w:t>7</w:t>
      </w:r>
      <w:r w:rsidR="006542D7" w:rsidRPr="00F20BA1">
        <w:rPr>
          <w:rFonts w:ascii="仿宋_GB2312" w:eastAsia="仿宋_GB2312" w:hAnsi="仿宋_GB2312" w:hint="eastAsia"/>
          <w:kern w:val="0"/>
          <w:sz w:val="32"/>
          <w:szCs w:val="32"/>
        </w:rPr>
        <w:t>.4上述保密义务在本次合同有效期内以及本合同终止后一直有效，违反上述保密性义务给对方造成损失的，须给与对方赔偿</w:t>
      </w:r>
      <w:r w:rsidR="00FD726A" w:rsidRPr="00F20BA1">
        <w:rPr>
          <w:rFonts w:ascii="仿宋_GB2312" w:eastAsia="仿宋_GB2312" w:hAnsi="仿宋_GB2312" w:hint="eastAsia"/>
          <w:kern w:val="0"/>
          <w:sz w:val="32"/>
          <w:szCs w:val="32"/>
        </w:rPr>
        <w:t>。</w:t>
      </w:r>
    </w:p>
    <w:p w:rsidR="006542D7" w:rsidRPr="00F666B1" w:rsidRDefault="006542D7" w:rsidP="00F666B1">
      <w:pPr>
        <w:spacing w:line="360" w:lineRule="auto"/>
        <w:rPr>
          <w:rFonts w:ascii="黑体" w:eastAsia="黑体" w:hAnsi="黑体"/>
          <w:sz w:val="32"/>
          <w:szCs w:val="32"/>
        </w:rPr>
      </w:pPr>
      <w:r w:rsidRPr="00F666B1">
        <w:rPr>
          <w:rFonts w:ascii="黑体" w:eastAsia="黑体" w:hAnsi="黑体"/>
          <w:sz w:val="32"/>
          <w:szCs w:val="32"/>
        </w:rPr>
        <w:t>第</w:t>
      </w:r>
      <w:r w:rsidR="00456CF0" w:rsidRPr="00F666B1">
        <w:rPr>
          <w:rFonts w:ascii="黑体" w:eastAsia="黑体" w:hAnsi="黑体" w:hint="eastAsia"/>
          <w:sz w:val="32"/>
          <w:szCs w:val="32"/>
        </w:rPr>
        <w:t>八</w:t>
      </w:r>
      <w:r w:rsidRPr="00F666B1">
        <w:rPr>
          <w:rFonts w:ascii="黑体" w:eastAsia="黑体" w:hAnsi="黑体"/>
          <w:sz w:val="32"/>
          <w:szCs w:val="32"/>
        </w:rPr>
        <w:t>条　其他</w:t>
      </w:r>
    </w:p>
    <w:p w:rsidR="00F666B1" w:rsidRDefault="00456CF0" w:rsidP="00F666B1">
      <w:pPr>
        <w:spacing w:line="360" w:lineRule="auto"/>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lastRenderedPageBreak/>
        <w:t>8</w:t>
      </w:r>
      <w:r w:rsidR="006542D7" w:rsidRPr="00F20BA1">
        <w:rPr>
          <w:rFonts w:ascii="仿宋_GB2312" w:eastAsia="仿宋_GB2312" w:hAnsi="仿宋_GB2312"/>
          <w:kern w:val="0"/>
          <w:sz w:val="32"/>
          <w:szCs w:val="32"/>
        </w:rPr>
        <w:t>.1  由于不可抗拒因素致使合同无法履行时，甲、乙双方应及时协商解决。协商不成时，</w:t>
      </w:r>
      <w:r w:rsidR="006542D7" w:rsidRPr="00F20BA1">
        <w:rPr>
          <w:rFonts w:ascii="仿宋_GB2312" w:eastAsia="仿宋_GB2312" w:hAnsi="仿宋_GB2312" w:hint="eastAsia"/>
          <w:kern w:val="0"/>
          <w:sz w:val="32"/>
          <w:szCs w:val="32"/>
        </w:rPr>
        <w:t>任何一方均可向甲方所在地人民法院提请诉讼。本合同适用中华人民共和国法律。</w:t>
      </w:r>
    </w:p>
    <w:p w:rsidR="006542D7" w:rsidRPr="00F20BA1" w:rsidRDefault="00456CF0" w:rsidP="00F666B1">
      <w:pPr>
        <w:spacing w:line="360" w:lineRule="auto"/>
        <w:ind w:leftChars="-29" w:left="-61"/>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006542D7" w:rsidRPr="00F20BA1">
        <w:rPr>
          <w:rFonts w:ascii="仿宋_GB2312" w:eastAsia="仿宋_GB2312" w:hAnsi="仿宋_GB2312"/>
          <w:kern w:val="0"/>
          <w:sz w:val="32"/>
          <w:szCs w:val="32"/>
        </w:rPr>
        <w:t>.</w:t>
      </w:r>
      <w:r w:rsidR="006542D7" w:rsidRPr="00F20BA1">
        <w:rPr>
          <w:rFonts w:ascii="仿宋_GB2312" w:eastAsia="仿宋_GB2312" w:hAnsi="仿宋_GB2312" w:hint="eastAsia"/>
          <w:kern w:val="0"/>
          <w:sz w:val="32"/>
          <w:szCs w:val="32"/>
        </w:rPr>
        <w:t>2</w:t>
      </w:r>
      <w:r w:rsidR="006542D7" w:rsidRPr="00F20BA1">
        <w:rPr>
          <w:rFonts w:ascii="仿宋_GB2312" w:eastAsia="仿宋_GB2312" w:hAnsi="仿宋_GB2312"/>
          <w:kern w:val="0"/>
          <w:sz w:val="32"/>
          <w:szCs w:val="32"/>
        </w:rPr>
        <w:t xml:space="preserve">  </w:t>
      </w:r>
      <w:r w:rsidR="006542D7" w:rsidRPr="00F20BA1">
        <w:rPr>
          <w:rFonts w:ascii="仿宋_GB2312" w:eastAsia="仿宋_GB2312" w:hAnsi="仿宋_GB2312" w:hint="eastAsia"/>
          <w:kern w:val="0"/>
          <w:sz w:val="32"/>
          <w:szCs w:val="32"/>
        </w:rPr>
        <w:t>本合同签署后，任何一方（违约方）未能按照本合同的规定履行其在本协议项下的任何或者部分义务，或作出任何虚假的声明、保证及承诺，则被视为违约。违约方应赔偿因其违约而对另一方（守约方）造成的一切损失；</w:t>
      </w:r>
    </w:p>
    <w:p w:rsidR="006542D7" w:rsidRPr="00F20BA1" w:rsidRDefault="00456CF0" w:rsidP="00F666B1">
      <w:pPr>
        <w:spacing w:line="360" w:lineRule="auto"/>
        <w:ind w:leftChars="-257" w:left="-540" w:firstLineChars="150" w:firstLine="480"/>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006542D7" w:rsidRPr="00F20BA1">
        <w:rPr>
          <w:rFonts w:ascii="仿宋_GB2312" w:eastAsia="仿宋_GB2312" w:hAnsi="仿宋_GB2312"/>
          <w:kern w:val="0"/>
          <w:sz w:val="32"/>
          <w:szCs w:val="32"/>
        </w:rPr>
        <w:t>.</w:t>
      </w:r>
      <w:r w:rsidR="006542D7" w:rsidRPr="00F20BA1">
        <w:rPr>
          <w:rFonts w:ascii="仿宋_GB2312" w:eastAsia="仿宋_GB2312" w:hAnsi="仿宋_GB2312" w:hint="eastAsia"/>
          <w:kern w:val="0"/>
          <w:sz w:val="32"/>
          <w:szCs w:val="32"/>
        </w:rPr>
        <w:t>3</w:t>
      </w:r>
      <w:r w:rsidR="006542D7" w:rsidRPr="00F20BA1">
        <w:rPr>
          <w:rFonts w:ascii="仿宋_GB2312" w:eastAsia="仿宋_GB2312" w:hAnsi="仿宋_GB2312"/>
          <w:kern w:val="0"/>
          <w:sz w:val="32"/>
          <w:szCs w:val="32"/>
        </w:rPr>
        <w:t xml:space="preserve">  本合同经甲、乙双方</w:t>
      </w:r>
      <w:r w:rsidRPr="00F20BA1">
        <w:rPr>
          <w:rFonts w:ascii="仿宋_GB2312" w:eastAsia="仿宋_GB2312" w:hAnsi="仿宋_GB2312" w:hint="eastAsia"/>
          <w:kern w:val="0"/>
          <w:sz w:val="32"/>
          <w:szCs w:val="32"/>
        </w:rPr>
        <w:t>签署后</w:t>
      </w:r>
      <w:r w:rsidR="006542D7" w:rsidRPr="00F20BA1">
        <w:rPr>
          <w:rFonts w:ascii="仿宋_GB2312" w:eastAsia="仿宋_GB2312" w:hAnsi="仿宋_GB2312"/>
          <w:kern w:val="0"/>
          <w:sz w:val="32"/>
          <w:szCs w:val="32"/>
        </w:rPr>
        <w:t>生效，一式</w:t>
      </w:r>
      <w:r w:rsidRPr="00F20BA1">
        <w:rPr>
          <w:rFonts w:ascii="仿宋_GB2312" w:eastAsia="仿宋_GB2312" w:hAnsi="仿宋_GB2312" w:hint="eastAsia"/>
          <w:kern w:val="0"/>
          <w:sz w:val="32"/>
          <w:szCs w:val="32"/>
        </w:rPr>
        <w:t>四</w:t>
      </w:r>
      <w:r w:rsidRPr="00F20BA1">
        <w:rPr>
          <w:rFonts w:ascii="仿宋_GB2312" w:eastAsia="仿宋_GB2312" w:hAnsi="仿宋_GB2312"/>
          <w:kern w:val="0"/>
          <w:sz w:val="32"/>
          <w:szCs w:val="32"/>
        </w:rPr>
        <w:t>份，</w:t>
      </w:r>
      <w:r w:rsidRPr="00F20BA1">
        <w:rPr>
          <w:rFonts w:ascii="仿宋_GB2312" w:eastAsia="仿宋_GB2312" w:hAnsi="仿宋_GB2312" w:hint="eastAsia"/>
          <w:kern w:val="0"/>
          <w:sz w:val="32"/>
          <w:szCs w:val="32"/>
        </w:rPr>
        <w:t>甲、乙双方各执二</w:t>
      </w:r>
      <w:r w:rsidR="006542D7" w:rsidRPr="00F20BA1">
        <w:rPr>
          <w:rFonts w:ascii="仿宋_GB2312" w:eastAsia="仿宋_GB2312" w:hAnsi="仿宋_GB2312"/>
          <w:kern w:val="0"/>
          <w:sz w:val="32"/>
          <w:szCs w:val="32"/>
        </w:rPr>
        <w:t>份。</w:t>
      </w:r>
    </w:p>
    <w:p w:rsidR="006542D7" w:rsidRPr="00F20BA1" w:rsidRDefault="00456CF0" w:rsidP="00F666B1">
      <w:pPr>
        <w:spacing w:line="360" w:lineRule="auto"/>
        <w:ind w:leftChars="-257" w:left="-540" w:firstLineChars="150" w:firstLine="480"/>
        <w:rPr>
          <w:rFonts w:ascii="仿宋_GB2312" w:eastAsia="仿宋_GB2312" w:hAnsi="仿宋_GB2312"/>
          <w:kern w:val="0"/>
          <w:sz w:val="32"/>
          <w:szCs w:val="32"/>
        </w:rPr>
      </w:pPr>
      <w:r w:rsidRPr="00F20BA1">
        <w:rPr>
          <w:rFonts w:ascii="仿宋_GB2312" w:eastAsia="仿宋_GB2312" w:hAnsi="仿宋_GB2312" w:hint="eastAsia"/>
          <w:kern w:val="0"/>
          <w:sz w:val="32"/>
          <w:szCs w:val="32"/>
        </w:rPr>
        <w:t>8</w:t>
      </w:r>
      <w:r w:rsidR="006542D7" w:rsidRPr="00F20BA1">
        <w:rPr>
          <w:rFonts w:ascii="仿宋_GB2312" w:eastAsia="仿宋_GB2312" w:hAnsi="仿宋_GB2312"/>
          <w:kern w:val="0"/>
          <w:sz w:val="32"/>
          <w:szCs w:val="32"/>
        </w:rPr>
        <w:t>.</w:t>
      </w:r>
      <w:r w:rsidR="006542D7" w:rsidRPr="00F20BA1">
        <w:rPr>
          <w:rFonts w:ascii="仿宋_GB2312" w:eastAsia="仿宋_GB2312" w:hAnsi="仿宋_GB2312" w:hint="eastAsia"/>
          <w:kern w:val="0"/>
          <w:sz w:val="32"/>
          <w:szCs w:val="32"/>
        </w:rPr>
        <w:t>4</w:t>
      </w:r>
      <w:r w:rsidR="006542D7" w:rsidRPr="00F20BA1">
        <w:rPr>
          <w:rFonts w:ascii="仿宋_GB2312" w:eastAsia="仿宋_GB2312" w:hAnsi="仿宋_GB2312"/>
          <w:kern w:val="0"/>
          <w:sz w:val="32"/>
          <w:szCs w:val="32"/>
        </w:rPr>
        <w:t xml:space="preserve">  </w:t>
      </w:r>
      <w:r w:rsidR="006542D7" w:rsidRPr="00F20BA1">
        <w:rPr>
          <w:rFonts w:ascii="仿宋_GB2312" w:eastAsia="仿宋_GB2312" w:hAnsi="仿宋_GB2312" w:hint="eastAsia"/>
          <w:kern w:val="0"/>
          <w:sz w:val="32"/>
          <w:szCs w:val="32"/>
        </w:rPr>
        <w:t>除</w:t>
      </w:r>
      <w:r w:rsidR="006542D7" w:rsidRPr="00F20BA1">
        <w:rPr>
          <w:rFonts w:ascii="仿宋_GB2312" w:eastAsia="仿宋_GB2312" w:hAnsi="仿宋_GB2312"/>
          <w:kern w:val="0"/>
          <w:sz w:val="32"/>
          <w:szCs w:val="32"/>
        </w:rPr>
        <w:t>本合同</w:t>
      </w:r>
      <w:r w:rsidR="006542D7" w:rsidRPr="00F20BA1">
        <w:rPr>
          <w:rFonts w:ascii="仿宋_GB2312" w:eastAsia="仿宋_GB2312" w:hAnsi="仿宋_GB2312" w:hint="eastAsia"/>
          <w:kern w:val="0"/>
          <w:sz w:val="32"/>
          <w:szCs w:val="32"/>
        </w:rPr>
        <w:t>外</w:t>
      </w:r>
      <w:r w:rsidR="006542D7" w:rsidRPr="00F20BA1">
        <w:rPr>
          <w:rFonts w:ascii="仿宋_GB2312" w:eastAsia="仿宋_GB2312" w:hAnsi="仿宋_GB2312"/>
          <w:kern w:val="0"/>
          <w:sz w:val="32"/>
          <w:szCs w:val="32"/>
        </w:rPr>
        <w:t>，甲、乙双方</w:t>
      </w:r>
      <w:r w:rsidR="00FD726A" w:rsidRPr="00F20BA1">
        <w:rPr>
          <w:rFonts w:ascii="仿宋_GB2312" w:eastAsia="仿宋_GB2312" w:hAnsi="仿宋_GB2312" w:hint="eastAsia"/>
          <w:kern w:val="0"/>
          <w:sz w:val="32"/>
          <w:szCs w:val="32"/>
        </w:rPr>
        <w:t>需另行</w:t>
      </w:r>
      <w:r w:rsidR="006542D7" w:rsidRPr="00F20BA1">
        <w:rPr>
          <w:rFonts w:ascii="仿宋_GB2312" w:eastAsia="仿宋_GB2312" w:hAnsi="仿宋_GB2312" w:hint="eastAsia"/>
          <w:kern w:val="0"/>
          <w:sz w:val="32"/>
          <w:szCs w:val="32"/>
        </w:rPr>
        <w:t>推荐挂牌并持续督导</w:t>
      </w:r>
      <w:r w:rsidR="006542D7" w:rsidRPr="00F20BA1">
        <w:rPr>
          <w:rFonts w:ascii="仿宋_GB2312" w:eastAsia="仿宋_GB2312" w:hAnsi="仿宋_GB2312"/>
          <w:kern w:val="0"/>
          <w:sz w:val="32"/>
          <w:szCs w:val="32"/>
        </w:rPr>
        <w:t>协议。</w:t>
      </w:r>
    </w:p>
    <w:p w:rsidR="004B44AE" w:rsidRDefault="004B44AE" w:rsidP="006542D7">
      <w:pPr>
        <w:tabs>
          <w:tab w:val="left" w:pos="1440"/>
        </w:tabs>
        <w:ind w:firstLineChars="200" w:firstLine="640"/>
        <w:rPr>
          <w:rFonts w:ascii="仿宋_GB2312" w:eastAsia="仿宋_GB2312"/>
          <w:sz w:val="32"/>
          <w:szCs w:val="32"/>
        </w:rPr>
      </w:pPr>
    </w:p>
    <w:p w:rsidR="000A7891" w:rsidRDefault="000A7891" w:rsidP="006542D7">
      <w:pPr>
        <w:tabs>
          <w:tab w:val="left" w:pos="1440"/>
        </w:tabs>
        <w:ind w:firstLineChars="200" w:firstLine="640"/>
        <w:rPr>
          <w:rFonts w:ascii="仿宋_GB2312" w:eastAsia="仿宋_GB2312"/>
          <w:sz w:val="32"/>
          <w:szCs w:val="32"/>
        </w:rPr>
      </w:pPr>
    </w:p>
    <w:p w:rsidR="000A7891" w:rsidRDefault="000A7891" w:rsidP="006542D7">
      <w:pPr>
        <w:tabs>
          <w:tab w:val="left" w:pos="1440"/>
        </w:tabs>
        <w:ind w:firstLineChars="200" w:firstLine="640"/>
        <w:rPr>
          <w:rFonts w:ascii="仿宋_GB2312" w:eastAsia="仿宋_GB2312"/>
          <w:sz w:val="32"/>
          <w:szCs w:val="32"/>
        </w:rPr>
      </w:pPr>
    </w:p>
    <w:p w:rsidR="000A7891" w:rsidRDefault="000A7891" w:rsidP="006542D7">
      <w:pPr>
        <w:tabs>
          <w:tab w:val="left" w:pos="1440"/>
        </w:tabs>
        <w:ind w:firstLineChars="200" w:firstLine="640"/>
        <w:rPr>
          <w:rFonts w:ascii="仿宋_GB2312" w:eastAsia="仿宋_GB2312"/>
          <w:sz w:val="32"/>
          <w:szCs w:val="32"/>
        </w:rPr>
      </w:pPr>
      <w:r>
        <w:rPr>
          <w:rFonts w:ascii="仿宋_GB2312" w:eastAsia="仿宋_GB2312" w:hint="eastAsia"/>
          <w:sz w:val="32"/>
          <w:szCs w:val="32"/>
        </w:rPr>
        <w:t xml:space="preserve">                  广州纺织工贸企业集团有限公司</w:t>
      </w:r>
    </w:p>
    <w:p w:rsidR="000A7891" w:rsidRPr="006542D7" w:rsidRDefault="000A7891" w:rsidP="006542D7">
      <w:pPr>
        <w:tabs>
          <w:tab w:val="left" w:pos="1440"/>
        </w:tabs>
        <w:ind w:firstLineChars="200" w:firstLine="640"/>
        <w:rPr>
          <w:rFonts w:ascii="仿宋_GB2312" w:eastAsia="仿宋_GB2312"/>
          <w:sz w:val="32"/>
          <w:szCs w:val="32"/>
        </w:rPr>
      </w:pPr>
      <w:r>
        <w:rPr>
          <w:rFonts w:ascii="仿宋_GB2312" w:eastAsia="仿宋_GB2312" w:hint="eastAsia"/>
          <w:sz w:val="32"/>
          <w:szCs w:val="32"/>
        </w:rPr>
        <w:t xml:space="preserve">                          2016年5月16日</w:t>
      </w:r>
    </w:p>
    <w:sectPr w:rsidR="000A7891" w:rsidRPr="006542D7" w:rsidSect="00302D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3A" w:rsidRDefault="0021703A" w:rsidP="00F076BE">
      <w:r>
        <w:separator/>
      </w:r>
    </w:p>
  </w:endnote>
  <w:endnote w:type="continuationSeparator" w:id="1">
    <w:p w:rsidR="0021703A" w:rsidRDefault="0021703A" w:rsidP="00F07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3A" w:rsidRDefault="0021703A" w:rsidP="00F076BE">
      <w:r>
        <w:separator/>
      </w:r>
    </w:p>
  </w:footnote>
  <w:footnote w:type="continuationSeparator" w:id="1">
    <w:p w:rsidR="0021703A" w:rsidRDefault="0021703A" w:rsidP="00F07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858"/>
        </w:tabs>
        <w:ind w:left="858" w:hanging="360"/>
      </w:pPr>
      <w:rPr>
        <w:rFonts w:cs="Times New Roman" w:hint="eastAsia"/>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nsid w:val="00736805"/>
    <w:multiLevelType w:val="hybridMultilevel"/>
    <w:tmpl w:val="3984F660"/>
    <w:lvl w:ilvl="0" w:tplc="23CC8DE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5D60E76"/>
    <w:multiLevelType w:val="hybridMultilevel"/>
    <w:tmpl w:val="3B847F24"/>
    <w:lvl w:ilvl="0" w:tplc="2E74A78C">
      <w:start w:val="1"/>
      <w:numFmt w:val="decimal"/>
      <w:lvlText w:val="%1."/>
      <w:lvlJc w:val="left"/>
      <w:pPr>
        <w:ind w:left="1587" w:hanging="96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3">
    <w:nsid w:val="107A4137"/>
    <w:multiLevelType w:val="hybridMultilevel"/>
    <w:tmpl w:val="30E6548A"/>
    <w:lvl w:ilvl="0" w:tplc="9176ED82">
      <w:start w:val="1"/>
      <w:numFmt w:val="japaneseCounting"/>
      <w:lvlText w:val="第%1条"/>
      <w:lvlJc w:val="left"/>
      <w:pPr>
        <w:tabs>
          <w:tab w:val="num" w:pos="970"/>
        </w:tabs>
        <w:ind w:left="-695" w:firstLine="695"/>
      </w:pPr>
      <w:rPr>
        <w:rFonts w:ascii="黑体" w:eastAsia="黑体" w:cs="Times New Roman" w:hint="eastAsia"/>
        <w:sz w:val="28"/>
        <w:szCs w:val="28"/>
      </w:rPr>
    </w:lvl>
    <w:lvl w:ilvl="1" w:tplc="7CFAE376">
      <w:start w:val="1"/>
      <w:numFmt w:val="japaneseCounting"/>
      <w:lvlText w:val="（%2）"/>
      <w:lvlJc w:val="left"/>
      <w:pPr>
        <w:ind w:left="855" w:hanging="855"/>
      </w:pPr>
      <w:rPr>
        <w:rFonts w:cs="Times New Roman" w:hint="default"/>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4">
    <w:nsid w:val="208D07A8"/>
    <w:multiLevelType w:val="hybridMultilevel"/>
    <w:tmpl w:val="C16CF914"/>
    <w:lvl w:ilvl="0" w:tplc="C31EEF52">
      <w:start w:val="1"/>
      <w:numFmt w:val="japaneseCounting"/>
      <w:lvlText w:val="%1、"/>
      <w:lvlJc w:val="left"/>
      <w:pPr>
        <w:ind w:left="1347" w:hanging="72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5">
    <w:nsid w:val="37625D29"/>
    <w:multiLevelType w:val="hybridMultilevel"/>
    <w:tmpl w:val="B0A2A26E"/>
    <w:lvl w:ilvl="0" w:tplc="FAA41818">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55C30C94"/>
    <w:multiLevelType w:val="singleLevel"/>
    <w:tmpl w:val="55C30C94"/>
    <w:lvl w:ilvl="0">
      <w:start w:val="4"/>
      <w:numFmt w:val="decimal"/>
      <w:suff w:val="nothing"/>
      <w:lvlText w:val="%1."/>
      <w:lvlJc w:val="left"/>
      <w:rPr>
        <w:rFonts w:cs="Times New Roman"/>
      </w:rPr>
    </w:lvl>
  </w:abstractNum>
  <w:abstractNum w:abstractNumId="7">
    <w:nsid w:val="56320706"/>
    <w:multiLevelType w:val="multilevel"/>
    <w:tmpl w:val="56320706"/>
    <w:lvl w:ilvl="0">
      <w:start w:val="1"/>
      <w:numFmt w:val="decimal"/>
      <w:lvlText w:val="%1."/>
      <w:lvlJc w:val="left"/>
      <w:pPr>
        <w:tabs>
          <w:tab w:val="num" w:pos="840"/>
        </w:tabs>
        <w:ind w:left="840" w:hanging="360"/>
      </w:pPr>
      <w:rPr>
        <w:rFonts w:cs="Times New Roman" w:hint="eastAsia"/>
      </w:rPr>
    </w:lvl>
    <w:lvl w:ilvl="1">
      <w:numFmt w:val="none"/>
      <w:lvlText w:val=""/>
      <w:lvlJc w:val="left"/>
      <w:pPr>
        <w:tabs>
          <w:tab w:val="num" w:pos="360"/>
        </w:tabs>
      </w:pPr>
      <w:rPr>
        <w:rFonts w:cs="Times New Roman" w:hint="eastAsia"/>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8">
    <w:nsid w:val="59037E54"/>
    <w:multiLevelType w:val="hybridMultilevel"/>
    <w:tmpl w:val="360CD792"/>
    <w:lvl w:ilvl="0" w:tplc="4B5C6F9C">
      <w:start w:val="1"/>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9">
    <w:nsid w:val="5DBF37A7"/>
    <w:multiLevelType w:val="hybridMultilevel"/>
    <w:tmpl w:val="F5AAFB36"/>
    <w:lvl w:ilvl="0" w:tplc="08AAE42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7E50833"/>
    <w:multiLevelType w:val="hybridMultilevel"/>
    <w:tmpl w:val="D37CF488"/>
    <w:lvl w:ilvl="0" w:tplc="52DC127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51030C7"/>
    <w:multiLevelType w:val="hybridMultilevel"/>
    <w:tmpl w:val="38AEB9F6"/>
    <w:lvl w:ilvl="0" w:tplc="FFFFFFFF">
      <w:start w:val="1"/>
      <w:numFmt w:val="decimal"/>
      <w:lvlText w:val="（%1）"/>
      <w:lvlJc w:val="left"/>
      <w:pPr>
        <w:ind w:left="987" w:hanging="420"/>
      </w:pPr>
      <w:rPr>
        <w:rFonts w:cs="Times New Roman" w:hint="default"/>
      </w:rPr>
    </w:lvl>
    <w:lvl w:ilvl="1" w:tplc="FFFFFFFF" w:tentative="1">
      <w:start w:val="1"/>
      <w:numFmt w:val="lowerLetter"/>
      <w:lvlText w:val="%2)"/>
      <w:lvlJc w:val="left"/>
      <w:pPr>
        <w:ind w:left="1407" w:hanging="420"/>
      </w:pPr>
      <w:rPr>
        <w:rFonts w:cs="Times New Roman"/>
      </w:rPr>
    </w:lvl>
    <w:lvl w:ilvl="2" w:tplc="FFFFFFFF" w:tentative="1">
      <w:start w:val="1"/>
      <w:numFmt w:val="lowerRoman"/>
      <w:lvlText w:val="%3."/>
      <w:lvlJc w:val="right"/>
      <w:pPr>
        <w:ind w:left="1827" w:hanging="420"/>
      </w:pPr>
      <w:rPr>
        <w:rFonts w:cs="Times New Roman"/>
      </w:rPr>
    </w:lvl>
    <w:lvl w:ilvl="3" w:tplc="FFFFFFFF" w:tentative="1">
      <w:start w:val="1"/>
      <w:numFmt w:val="decimal"/>
      <w:lvlText w:val="%4."/>
      <w:lvlJc w:val="left"/>
      <w:pPr>
        <w:ind w:left="2247" w:hanging="420"/>
      </w:pPr>
      <w:rPr>
        <w:rFonts w:cs="Times New Roman"/>
      </w:rPr>
    </w:lvl>
    <w:lvl w:ilvl="4" w:tplc="FFFFFFFF" w:tentative="1">
      <w:start w:val="1"/>
      <w:numFmt w:val="lowerLetter"/>
      <w:lvlText w:val="%5)"/>
      <w:lvlJc w:val="left"/>
      <w:pPr>
        <w:ind w:left="2667" w:hanging="420"/>
      </w:pPr>
      <w:rPr>
        <w:rFonts w:cs="Times New Roman"/>
      </w:rPr>
    </w:lvl>
    <w:lvl w:ilvl="5" w:tplc="FFFFFFFF" w:tentative="1">
      <w:start w:val="1"/>
      <w:numFmt w:val="lowerRoman"/>
      <w:lvlText w:val="%6."/>
      <w:lvlJc w:val="right"/>
      <w:pPr>
        <w:ind w:left="3087" w:hanging="420"/>
      </w:pPr>
      <w:rPr>
        <w:rFonts w:cs="Times New Roman"/>
      </w:rPr>
    </w:lvl>
    <w:lvl w:ilvl="6" w:tplc="FFFFFFFF" w:tentative="1">
      <w:start w:val="1"/>
      <w:numFmt w:val="decimal"/>
      <w:lvlText w:val="%7."/>
      <w:lvlJc w:val="left"/>
      <w:pPr>
        <w:ind w:left="3507" w:hanging="420"/>
      </w:pPr>
      <w:rPr>
        <w:rFonts w:cs="Times New Roman"/>
      </w:rPr>
    </w:lvl>
    <w:lvl w:ilvl="7" w:tplc="FFFFFFFF" w:tentative="1">
      <w:start w:val="1"/>
      <w:numFmt w:val="lowerLetter"/>
      <w:lvlText w:val="%8)"/>
      <w:lvlJc w:val="left"/>
      <w:pPr>
        <w:ind w:left="3927" w:hanging="420"/>
      </w:pPr>
      <w:rPr>
        <w:rFonts w:cs="Times New Roman"/>
      </w:rPr>
    </w:lvl>
    <w:lvl w:ilvl="8" w:tplc="FFFFFFFF" w:tentative="1">
      <w:start w:val="1"/>
      <w:numFmt w:val="lowerRoman"/>
      <w:lvlText w:val="%9."/>
      <w:lvlJc w:val="right"/>
      <w:pPr>
        <w:ind w:left="4347" w:hanging="420"/>
      </w:pPr>
      <w:rPr>
        <w:rFonts w:cs="Times New Roman"/>
      </w:rPr>
    </w:lvl>
  </w:abstractNum>
  <w:abstractNum w:abstractNumId="12">
    <w:nsid w:val="7D493164"/>
    <w:multiLevelType w:val="hybridMultilevel"/>
    <w:tmpl w:val="A3F8D1EA"/>
    <w:lvl w:ilvl="0" w:tplc="D0DE7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2"/>
  </w:num>
  <w:num w:numId="2">
    <w:abstractNumId w:val="6"/>
  </w:num>
  <w:num w:numId="3">
    <w:abstractNumId w:val="4"/>
  </w:num>
  <w:num w:numId="4">
    <w:abstractNumId w:val="1"/>
  </w:num>
  <w:num w:numId="5">
    <w:abstractNumId w:val="8"/>
  </w:num>
  <w:num w:numId="6">
    <w:abstractNumId w:val="7"/>
  </w:num>
  <w:num w:numId="7">
    <w:abstractNumId w:val="3"/>
  </w:num>
  <w:num w:numId="8">
    <w:abstractNumId w:val="11"/>
  </w:num>
  <w:num w:numId="9">
    <w:abstractNumId w:val="0"/>
  </w:num>
  <w:num w:numId="10">
    <w:abstractNumId w:val="12"/>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6BE"/>
    <w:rsid w:val="00026F81"/>
    <w:rsid w:val="000270C6"/>
    <w:rsid w:val="00065721"/>
    <w:rsid w:val="000779E1"/>
    <w:rsid w:val="000846E6"/>
    <w:rsid w:val="00097057"/>
    <w:rsid w:val="000A21FF"/>
    <w:rsid w:val="000A7891"/>
    <w:rsid w:val="000C1C14"/>
    <w:rsid w:val="000C61C3"/>
    <w:rsid w:val="000C6635"/>
    <w:rsid w:val="00101CC6"/>
    <w:rsid w:val="00107E5F"/>
    <w:rsid w:val="00170A0D"/>
    <w:rsid w:val="00177FC3"/>
    <w:rsid w:val="00183980"/>
    <w:rsid w:val="00187C45"/>
    <w:rsid w:val="001A4E51"/>
    <w:rsid w:val="001B5F8A"/>
    <w:rsid w:val="001C3F52"/>
    <w:rsid w:val="002126EB"/>
    <w:rsid w:val="0021703A"/>
    <w:rsid w:val="00226683"/>
    <w:rsid w:val="00236F5C"/>
    <w:rsid w:val="00244950"/>
    <w:rsid w:val="002451A6"/>
    <w:rsid w:val="00294C41"/>
    <w:rsid w:val="002A031A"/>
    <w:rsid w:val="002B6E47"/>
    <w:rsid w:val="002B73C0"/>
    <w:rsid w:val="002C1163"/>
    <w:rsid w:val="002C25BC"/>
    <w:rsid w:val="002C2CAA"/>
    <w:rsid w:val="002D7DF0"/>
    <w:rsid w:val="002E2E02"/>
    <w:rsid w:val="00302DEE"/>
    <w:rsid w:val="003045F6"/>
    <w:rsid w:val="00343F34"/>
    <w:rsid w:val="00346692"/>
    <w:rsid w:val="00364780"/>
    <w:rsid w:val="003670E5"/>
    <w:rsid w:val="00374963"/>
    <w:rsid w:val="0038044E"/>
    <w:rsid w:val="003B66AC"/>
    <w:rsid w:val="003E2228"/>
    <w:rsid w:val="003F6953"/>
    <w:rsid w:val="004038E9"/>
    <w:rsid w:val="00404BC0"/>
    <w:rsid w:val="00417142"/>
    <w:rsid w:val="00422514"/>
    <w:rsid w:val="00426340"/>
    <w:rsid w:val="00427118"/>
    <w:rsid w:val="00456CF0"/>
    <w:rsid w:val="0047593D"/>
    <w:rsid w:val="00485F62"/>
    <w:rsid w:val="00487E32"/>
    <w:rsid w:val="004B367B"/>
    <w:rsid w:val="004B44AE"/>
    <w:rsid w:val="004C01D1"/>
    <w:rsid w:val="004C06D7"/>
    <w:rsid w:val="004D7412"/>
    <w:rsid w:val="004E0F03"/>
    <w:rsid w:val="004E64B7"/>
    <w:rsid w:val="0050764D"/>
    <w:rsid w:val="00511AC4"/>
    <w:rsid w:val="00511B06"/>
    <w:rsid w:val="005137DB"/>
    <w:rsid w:val="00531CEE"/>
    <w:rsid w:val="00542079"/>
    <w:rsid w:val="00546EF8"/>
    <w:rsid w:val="00551427"/>
    <w:rsid w:val="00567449"/>
    <w:rsid w:val="005749F1"/>
    <w:rsid w:val="0057578D"/>
    <w:rsid w:val="005B48EA"/>
    <w:rsid w:val="005E4220"/>
    <w:rsid w:val="006047AB"/>
    <w:rsid w:val="006269AE"/>
    <w:rsid w:val="00652D21"/>
    <w:rsid w:val="006542D7"/>
    <w:rsid w:val="00662CDC"/>
    <w:rsid w:val="00672DDF"/>
    <w:rsid w:val="00673978"/>
    <w:rsid w:val="00690333"/>
    <w:rsid w:val="006A032B"/>
    <w:rsid w:val="006B7FC7"/>
    <w:rsid w:val="006C1BB7"/>
    <w:rsid w:val="006C2604"/>
    <w:rsid w:val="006D34D3"/>
    <w:rsid w:val="006D3BDC"/>
    <w:rsid w:val="006D6788"/>
    <w:rsid w:val="006E0288"/>
    <w:rsid w:val="006F7B3F"/>
    <w:rsid w:val="00704F63"/>
    <w:rsid w:val="007220A7"/>
    <w:rsid w:val="007412A4"/>
    <w:rsid w:val="00746BF2"/>
    <w:rsid w:val="0078196F"/>
    <w:rsid w:val="007962EC"/>
    <w:rsid w:val="007A737E"/>
    <w:rsid w:val="007D1ED5"/>
    <w:rsid w:val="007E0A0D"/>
    <w:rsid w:val="0080357E"/>
    <w:rsid w:val="00830DC9"/>
    <w:rsid w:val="008455EC"/>
    <w:rsid w:val="00846E82"/>
    <w:rsid w:val="008508C9"/>
    <w:rsid w:val="008550F8"/>
    <w:rsid w:val="00856011"/>
    <w:rsid w:val="00874C7D"/>
    <w:rsid w:val="0087574B"/>
    <w:rsid w:val="0088789A"/>
    <w:rsid w:val="008B0E48"/>
    <w:rsid w:val="008B6491"/>
    <w:rsid w:val="008E15CF"/>
    <w:rsid w:val="008E5A5F"/>
    <w:rsid w:val="009237C3"/>
    <w:rsid w:val="0094582D"/>
    <w:rsid w:val="009569FF"/>
    <w:rsid w:val="009A369B"/>
    <w:rsid w:val="009B36DC"/>
    <w:rsid w:val="009B63D4"/>
    <w:rsid w:val="009C3ED3"/>
    <w:rsid w:val="009D0460"/>
    <w:rsid w:val="009E6E48"/>
    <w:rsid w:val="00A27653"/>
    <w:rsid w:val="00A607C3"/>
    <w:rsid w:val="00A8498A"/>
    <w:rsid w:val="00A92D01"/>
    <w:rsid w:val="00AB08D5"/>
    <w:rsid w:val="00AF0254"/>
    <w:rsid w:val="00B103F5"/>
    <w:rsid w:val="00B27ED6"/>
    <w:rsid w:val="00B3192E"/>
    <w:rsid w:val="00B36CB6"/>
    <w:rsid w:val="00B4174B"/>
    <w:rsid w:val="00B70101"/>
    <w:rsid w:val="00B91E24"/>
    <w:rsid w:val="00BA3059"/>
    <w:rsid w:val="00BB0CF9"/>
    <w:rsid w:val="00BB6335"/>
    <w:rsid w:val="00BD3A8A"/>
    <w:rsid w:val="00BE5AF6"/>
    <w:rsid w:val="00BE5F70"/>
    <w:rsid w:val="00BF2ECF"/>
    <w:rsid w:val="00C03974"/>
    <w:rsid w:val="00C61F44"/>
    <w:rsid w:val="00C7002E"/>
    <w:rsid w:val="00C80BD3"/>
    <w:rsid w:val="00C940EB"/>
    <w:rsid w:val="00C966F8"/>
    <w:rsid w:val="00CA7C24"/>
    <w:rsid w:val="00CB787F"/>
    <w:rsid w:val="00CD6771"/>
    <w:rsid w:val="00CD791E"/>
    <w:rsid w:val="00D21DCE"/>
    <w:rsid w:val="00D24E0D"/>
    <w:rsid w:val="00D4207F"/>
    <w:rsid w:val="00D62A00"/>
    <w:rsid w:val="00D80AC6"/>
    <w:rsid w:val="00D96539"/>
    <w:rsid w:val="00D97981"/>
    <w:rsid w:val="00DA5124"/>
    <w:rsid w:val="00DC18AF"/>
    <w:rsid w:val="00DD49F0"/>
    <w:rsid w:val="00DE60C5"/>
    <w:rsid w:val="00E132B0"/>
    <w:rsid w:val="00E20019"/>
    <w:rsid w:val="00E23582"/>
    <w:rsid w:val="00E27C41"/>
    <w:rsid w:val="00E35C73"/>
    <w:rsid w:val="00E53072"/>
    <w:rsid w:val="00E61A50"/>
    <w:rsid w:val="00E65373"/>
    <w:rsid w:val="00E65F0F"/>
    <w:rsid w:val="00E7102D"/>
    <w:rsid w:val="00EA071B"/>
    <w:rsid w:val="00EB3262"/>
    <w:rsid w:val="00EB6115"/>
    <w:rsid w:val="00ED251F"/>
    <w:rsid w:val="00ED7553"/>
    <w:rsid w:val="00EE2893"/>
    <w:rsid w:val="00EE38B0"/>
    <w:rsid w:val="00EF06D2"/>
    <w:rsid w:val="00EF7984"/>
    <w:rsid w:val="00F076BE"/>
    <w:rsid w:val="00F078A1"/>
    <w:rsid w:val="00F20BA1"/>
    <w:rsid w:val="00F23402"/>
    <w:rsid w:val="00F416D2"/>
    <w:rsid w:val="00F666B1"/>
    <w:rsid w:val="00F772E0"/>
    <w:rsid w:val="00FB12A2"/>
    <w:rsid w:val="00FB28A2"/>
    <w:rsid w:val="00FB4D96"/>
    <w:rsid w:val="00FB7FCB"/>
    <w:rsid w:val="00FD726A"/>
    <w:rsid w:val="00FF2CA6"/>
    <w:rsid w:val="00FF2E98"/>
    <w:rsid w:val="00FF39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EE"/>
    <w:pPr>
      <w:widowControl w:val="0"/>
      <w:jc w:val="both"/>
    </w:pPr>
    <w:rPr>
      <w:kern w:val="2"/>
      <w:sz w:val="21"/>
      <w:szCs w:val="22"/>
    </w:rPr>
  </w:style>
  <w:style w:type="paragraph" w:styleId="1">
    <w:name w:val="heading 1"/>
    <w:basedOn w:val="a"/>
    <w:next w:val="a"/>
    <w:link w:val="1Char"/>
    <w:uiPriority w:val="99"/>
    <w:qFormat/>
    <w:rsid w:val="00FB12A2"/>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0846E6"/>
    <w:pPr>
      <w:keepNext/>
      <w:keepLines/>
      <w:spacing w:before="360" w:after="240" w:line="360" w:lineRule="auto"/>
      <w:ind w:left="840"/>
      <w:jc w:val="center"/>
      <w:outlineLvl w:val="1"/>
    </w:pPr>
    <w:rPr>
      <w:rFonts w:ascii="宋体" w:hAnsi="宋体"/>
      <w:b/>
      <w:color w:val="000000"/>
      <w:sz w:val="32"/>
      <w:szCs w:val="24"/>
    </w:rPr>
  </w:style>
  <w:style w:type="paragraph" w:styleId="3">
    <w:name w:val="heading 3"/>
    <w:basedOn w:val="a"/>
    <w:next w:val="a"/>
    <w:link w:val="3Char"/>
    <w:uiPriority w:val="99"/>
    <w:qFormat/>
    <w:rsid w:val="00E7102D"/>
    <w:pPr>
      <w:keepNext/>
      <w:keepLines/>
      <w:spacing w:before="260" w:after="260" w:line="416" w:lineRule="auto"/>
      <w:outlineLvl w:val="2"/>
    </w:pPr>
    <w:rPr>
      <w:rFonts w:ascii="Times New Roman" w:hAnsi="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FB12A2"/>
    <w:rPr>
      <w:rFonts w:cs="Times New Roman"/>
      <w:b/>
      <w:bCs/>
      <w:kern w:val="44"/>
      <w:sz w:val="44"/>
      <w:szCs w:val="44"/>
    </w:rPr>
  </w:style>
  <w:style w:type="character" w:customStyle="1" w:styleId="2Char">
    <w:name w:val="标题 2 Char"/>
    <w:basedOn w:val="a1"/>
    <w:link w:val="2"/>
    <w:uiPriority w:val="99"/>
    <w:locked/>
    <w:rsid w:val="000846E6"/>
    <w:rPr>
      <w:rFonts w:ascii="宋体" w:eastAsia="宋体" w:hAnsi="宋体" w:cs="Times New Roman"/>
      <w:b/>
      <w:color w:val="000000"/>
      <w:sz w:val="24"/>
      <w:szCs w:val="24"/>
    </w:rPr>
  </w:style>
  <w:style w:type="character" w:customStyle="1" w:styleId="3Char">
    <w:name w:val="标题 3 Char"/>
    <w:basedOn w:val="a1"/>
    <w:link w:val="3"/>
    <w:uiPriority w:val="99"/>
    <w:locked/>
    <w:rsid w:val="00E7102D"/>
    <w:rPr>
      <w:rFonts w:ascii="Times New Roman" w:eastAsia="宋体" w:hAnsi="Times New Roman" w:cs="Times New Roman"/>
      <w:b/>
      <w:bCs/>
      <w:sz w:val="32"/>
      <w:szCs w:val="32"/>
    </w:rPr>
  </w:style>
  <w:style w:type="paragraph" w:styleId="a4">
    <w:name w:val="header"/>
    <w:basedOn w:val="a"/>
    <w:link w:val="Char"/>
    <w:uiPriority w:val="99"/>
    <w:semiHidden/>
    <w:rsid w:val="00F0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locked/>
    <w:rsid w:val="00F076BE"/>
    <w:rPr>
      <w:rFonts w:cs="Times New Roman"/>
      <w:sz w:val="18"/>
      <w:szCs w:val="18"/>
    </w:rPr>
  </w:style>
  <w:style w:type="paragraph" w:styleId="a5">
    <w:name w:val="footer"/>
    <w:basedOn w:val="a"/>
    <w:link w:val="Char0"/>
    <w:uiPriority w:val="99"/>
    <w:semiHidden/>
    <w:rsid w:val="00F076BE"/>
    <w:pPr>
      <w:tabs>
        <w:tab w:val="center" w:pos="4153"/>
        <w:tab w:val="right" w:pos="8306"/>
      </w:tabs>
      <w:snapToGrid w:val="0"/>
      <w:jc w:val="left"/>
    </w:pPr>
    <w:rPr>
      <w:sz w:val="18"/>
      <w:szCs w:val="18"/>
    </w:rPr>
  </w:style>
  <w:style w:type="character" w:customStyle="1" w:styleId="Char0">
    <w:name w:val="页脚 Char"/>
    <w:basedOn w:val="a1"/>
    <w:link w:val="a5"/>
    <w:uiPriority w:val="99"/>
    <w:semiHidden/>
    <w:locked/>
    <w:rsid w:val="00F076BE"/>
    <w:rPr>
      <w:rFonts w:cs="Times New Roman"/>
      <w:sz w:val="18"/>
      <w:szCs w:val="18"/>
    </w:rPr>
  </w:style>
  <w:style w:type="paragraph" w:styleId="a6">
    <w:name w:val="Date"/>
    <w:basedOn w:val="a"/>
    <w:next w:val="a"/>
    <w:link w:val="Char1"/>
    <w:uiPriority w:val="99"/>
    <w:semiHidden/>
    <w:rsid w:val="00026F81"/>
    <w:pPr>
      <w:ind w:leftChars="2500" w:left="100"/>
    </w:pPr>
  </w:style>
  <w:style w:type="character" w:customStyle="1" w:styleId="Char1">
    <w:name w:val="日期 Char"/>
    <w:basedOn w:val="a1"/>
    <w:link w:val="a6"/>
    <w:uiPriority w:val="99"/>
    <w:semiHidden/>
    <w:locked/>
    <w:rsid w:val="00026F81"/>
    <w:rPr>
      <w:rFonts w:cs="Times New Roman"/>
    </w:rPr>
  </w:style>
  <w:style w:type="paragraph" w:styleId="a7">
    <w:name w:val="List Paragraph"/>
    <w:basedOn w:val="a"/>
    <w:uiPriority w:val="99"/>
    <w:qFormat/>
    <w:rsid w:val="00B91E24"/>
    <w:pPr>
      <w:ind w:firstLineChars="200" w:firstLine="420"/>
    </w:pPr>
  </w:style>
  <w:style w:type="table" w:styleId="a8">
    <w:name w:val="Table Grid"/>
    <w:basedOn w:val="a2"/>
    <w:uiPriority w:val="99"/>
    <w:rsid w:val="00FB7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2"/>
    <w:uiPriority w:val="99"/>
    <w:semiHidden/>
    <w:rsid w:val="00BE5AF6"/>
    <w:rPr>
      <w:sz w:val="18"/>
      <w:szCs w:val="18"/>
    </w:rPr>
  </w:style>
  <w:style w:type="character" w:customStyle="1" w:styleId="Char2">
    <w:name w:val="批注框文本 Char"/>
    <w:basedOn w:val="a1"/>
    <w:link w:val="a9"/>
    <w:uiPriority w:val="99"/>
    <w:semiHidden/>
    <w:locked/>
    <w:rsid w:val="00BE5AF6"/>
    <w:rPr>
      <w:rFonts w:cs="Times New Roman"/>
      <w:sz w:val="18"/>
      <w:szCs w:val="18"/>
    </w:rPr>
  </w:style>
  <w:style w:type="paragraph" w:styleId="aa">
    <w:name w:val="Body Text"/>
    <w:basedOn w:val="a"/>
    <w:link w:val="Char3"/>
    <w:uiPriority w:val="99"/>
    <w:semiHidden/>
    <w:rsid w:val="000846E6"/>
    <w:pPr>
      <w:spacing w:after="120"/>
    </w:pPr>
  </w:style>
  <w:style w:type="character" w:customStyle="1" w:styleId="Char3">
    <w:name w:val="正文文本 Char"/>
    <w:basedOn w:val="a1"/>
    <w:link w:val="aa"/>
    <w:uiPriority w:val="99"/>
    <w:semiHidden/>
    <w:locked/>
    <w:rsid w:val="000846E6"/>
    <w:rPr>
      <w:rFonts w:cs="Times New Roman"/>
    </w:rPr>
  </w:style>
  <w:style w:type="paragraph" w:styleId="ab">
    <w:name w:val="Body Text First Indent"/>
    <w:basedOn w:val="aa"/>
    <w:link w:val="Char4"/>
    <w:uiPriority w:val="99"/>
    <w:rsid w:val="000846E6"/>
    <w:pPr>
      <w:ind w:firstLine="420"/>
    </w:pPr>
    <w:rPr>
      <w:rFonts w:ascii="Times New Roman" w:hAnsi="Times New Roman"/>
      <w:szCs w:val="20"/>
    </w:rPr>
  </w:style>
  <w:style w:type="character" w:customStyle="1" w:styleId="Char4">
    <w:name w:val="正文首行缩进 Char"/>
    <w:basedOn w:val="Char3"/>
    <w:link w:val="ab"/>
    <w:uiPriority w:val="99"/>
    <w:locked/>
    <w:rsid w:val="000846E6"/>
    <w:rPr>
      <w:rFonts w:ascii="Times New Roman" w:eastAsia="宋体" w:hAnsi="Times New Roman"/>
      <w:sz w:val="20"/>
      <w:szCs w:val="20"/>
    </w:rPr>
  </w:style>
  <w:style w:type="paragraph" w:styleId="a0">
    <w:name w:val="Normal Indent"/>
    <w:basedOn w:val="a"/>
    <w:link w:val="Char5"/>
    <w:uiPriority w:val="99"/>
    <w:rsid w:val="000846E6"/>
    <w:pPr>
      <w:ind w:firstLineChars="200" w:firstLine="420"/>
    </w:pPr>
  </w:style>
  <w:style w:type="paragraph" w:customStyle="1" w:styleId="21">
    <w:name w:val="正文文本 21"/>
    <w:basedOn w:val="a"/>
    <w:rsid w:val="00FB12A2"/>
    <w:pPr>
      <w:adjustRightInd w:val="0"/>
      <w:spacing w:line="360" w:lineRule="auto"/>
      <w:ind w:firstLine="480"/>
    </w:pPr>
    <w:rPr>
      <w:rFonts w:ascii="宋体" w:hAnsi="Times New Roman"/>
      <w:kern w:val="0"/>
      <w:sz w:val="24"/>
      <w:szCs w:val="20"/>
    </w:rPr>
  </w:style>
  <w:style w:type="paragraph" w:customStyle="1" w:styleId="TableParagraph">
    <w:name w:val="Table Paragraph"/>
    <w:basedOn w:val="a"/>
    <w:uiPriority w:val="99"/>
    <w:rsid w:val="003670E5"/>
    <w:pPr>
      <w:jc w:val="left"/>
    </w:pPr>
    <w:rPr>
      <w:kern w:val="0"/>
      <w:sz w:val="22"/>
      <w:lang w:eastAsia="en-US"/>
    </w:rPr>
  </w:style>
  <w:style w:type="character" w:customStyle="1" w:styleId="Char5">
    <w:name w:val="正文缩进 Char"/>
    <w:link w:val="a0"/>
    <w:uiPriority w:val="99"/>
    <w:locked/>
    <w:rsid w:val="00E71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hb.cbi360.net/BlackList.aspx" TargetMode="External"/><Relationship Id="rId3" Type="http://schemas.openxmlformats.org/officeDocument/2006/relationships/settings" Target="settings.xml"/><Relationship Id="rId7" Type="http://schemas.openxmlformats.org/officeDocument/2006/relationships/hyperlink" Target="http://hhb.cbi360.net/BlackLis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hhb.cbi360.net/Black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44</Pages>
  <Words>2822</Words>
  <Characters>16090</Characters>
  <Application>Microsoft Office Word</Application>
  <DocSecurity>0</DocSecurity>
  <Lines>134</Lines>
  <Paragraphs>37</Paragraphs>
  <ScaleCrop>false</ScaleCrop>
  <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李佳珍</dc:creator>
  <cp:keywords/>
  <dc:description/>
  <cp:lastModifiedBy>李佳珍</cp:lastModifiedBy>
  <cp:revision>93</cp:revision>
  <cp:lastPrinted>2016-05-13T08:10:00Z</cp:lastPrinted>
  <dcterms:created xsi:type="dcterms:W3CDTF">2016-04-14T01:34:00Z</dcterms:created>
  <dcterms:modified xsi:type="dcterms:W3CDTF">2016-05-16T06:24:00Z</dcterms:modified>
</cp:coreProperties>
</file>